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5607B" w14:textId="77777777" w:rsidR="002F7D78" w:rsidRDefault="002F7D78">
      <w:pPr>
        <w:rPr>
          <w:b/>
          <w:sz w:val="44"/>
        </w:rPr>
      </w:pPr>
    </w:p>
    <w:p w14:paraId="13C31D5D" w14:textId="77777777" w:rsidR="002F7D78" w:rsidRDefault="002F7D78">
      <w:pPr>
        <w:rPr>
          <w:b/>
          <w:sz w:val="44"/>
        </w:rPr>
      </w:pPr>
    </w:p>
    <w:p w14:paraId="3F4A2D16" w14:textId="77777777" w:rsidR="002F7D78" w:rsidRDefault="002F7D78">
      <w:pPr>
        <w:rPr>
          <w:b/>
          <w:sz w:val="44"/>
        </w:rPr>
      </w:pPr>
    </w:p>
    <w:p w14:paraId="56D7142E" w14:textId="77777777" w:rsidR="00792276" w:rsidRDefault="00792276" w:rsidP="00792276">
      <w:pPr>
        <w:pStyle w:val="Title"/>
      </w:pPr>
    </w:p>
    <w:p w14:paraId="7BCBFB02" w14:textId="60C9329F" w:rsidR="00A05CCF" w:rsidRDefault="00587964" w:rsidP="00792276">
      <w:pPr>
        <w:pStyle w:val="Title"/>
      </w:pPr>
      <w:r w:rsidRPr="00921AA4">
        <w:t xml:space="preserve">HIV Data Triangulation and Use </w:t>
      </w:r>
      <w:r w:rsidR="00BA20F5" w:rsidRPr="00921AA4">
        <w:t>Facilitator Guide</w:t>
      </w:r>
    </w:p>
    <w:p w14:paraId="5BE40D17" w14:textId="77777777" w:rsidR="00792276" w:rsidRDefault="00792276" w:rsidP="00792276">
      <w:pPr>
        <w:pStyle w:val="NoSpacing"/>
      </w:pPr>
    </w:p>
    <w:p w14:paraId="142E06F9" w14:textId="77777777" w:rsidR="00792276" w:rsidRDefault="00792276" w:rsidP="00792276">
      <w:pPr>
        <w:pStyle w:val="NoSpacing"/>
      </w:pPr>
    </w:p>
    <w:p w14:paraId="4ABB0C7D" w14:textId="77777777" w:rsidR="00792276" w:rsidRDefault="00792276" w:rsidP="00792276">
      <w:pPr>
        <w:pStyle w:val="NoSpacing"/>
      </w:pPr>
      <w:r>
        <w:t>17-20 March 2015</w:t>
      </w:r>
    </w:p>
    <w:p w14:paraId="5D520256" w14:textId="77777777" w:rsidR="00792276" w:rsidRDefault="00792276" w:rsidP="00792276">
      <w:pPr>
        <w:pStyle w:val="NoSpacing"/>
      </w:pPr>
      <w:r>
        <w:t>Johannesburg, Gauteng</w:t>
      </w:r>
    </w:p>
    <w:p w14:paraId="44CE4544" w14:textId="77777777" w:rsidR="00792276" w:rsidRDefault="00792276">
      <w:pPr>
        <w:rPr>
          <w:b/>
          <w:sz w:val="44"/>
        </w:rPr>
      </w:pPr>
    </w:p>
    <w:p w14:paraId="38440E21" w14:textId="77777777" w:rsidR="00792276" w:rsidRDefault="00792276">
      <w:pPr>
        <w:rPr>
          <w:b/>
          <w:sz w:val="44"/>
        </w:rPr>
      </w:pPr>
    </w:p>
    <w:sdt>
      <w:sdtPr>
        <w:rPr>
          <w:rFonts w:asciiTheme="minorHAnsi" w:eastAsiaTheme="minorHAnsi" w:hAnsiTheme="minorHAnsi" w:cstheme="minorBidi"/>
          <w:color w:val="auto"/>
          <w:sz w:val="22"/>
          <w:szCs w:val="22"/>
        </w:rPr>
        <w:id w:val="-881706641"/>
        <w:docPartObj>
          <w:docPartGallery w:val="Table of Contents"/>
          <w:docPartUnique/>
        </w:docPartObj>
      </w:sdtPr>
      <w:sdtEndPr>
        <w:rPr>
          <w:b/>
          <w:bCs/>
          <w:noProof/>
        </w:rPr>
      </w:sdtEndPr>
      <w:sdtContent>
        <w:p w14:paraId="5C881AE9" w14:textId="5402ACBE" w:rsidR="00792276" w:rsidRPr="0021526E" w:rsidRDefault="00792276">
          <w:pPr>
            <w:pStyle w:val="TOCHeading"/>
            <w:rPr>
              <w:color w:val="262626" w:themeColor="text1" w:themeTint="D9"/>
            </w:rPr>
          </w:pPr>
          <w:r w:rsidRPr="0021526E">
            <w:rPr>
              <w:color w:val="262626" w:themeColor="text1" w:themeTint="D9"/>
            </w:rPr>
            <w:t>Table of Contents</w:t>
          </w:r>
        </w:p>
        <w:p w14:paraId="6EFC32F9" w14:textId="77777777" w:rsidR="00792276" w:rsidRDefault="00792276">
          <w:pPr>
            <w:pStyle w:val="TOC1"/>
            <w:tabs>
              <w:tab w:val="right" w:leader="dot" w:pos="10790"/>
            </w:tabs>
            <w:rPr>
              <w:noProof/>
            </w:rPr>
          </w:pPr>
          <w:r>
            <w:fldChar w:fldCharType="begin"/>
          </w:r>
          <w:r>
            <w:instrText xml:space="preserve"> TOC \o "1-3" \h \z \u </w:instrText>
          </w:r>
          <w:r>
            <w:fldChar w:fldCharType="separate"/>
          </w:r>
          <w:hyperlink w:anchor="_Toc414195393" w:history="1">
            <w:r w:rsidRPr="00422A62">
              <w:rPr>
                <w:rStyle w:val="Hyperlink"/>
                <w:noProof/>
              </w:rPr>
              <w:t>Program goal</w:t>
            </w:r>
            <w:r>
              <w:rPr>
                <w:noProof/>
                <w:webHidden/>
              </w:rPr>
              <w:tab/>
            </w:r>
            <w:r>
              <w:rPr>
                <w:noProof/>
                <w:webHidden/>
              </w:rPr>
              <w:fldChar w:fldCharType="begin"/>
            </w:r>
            <w:r>
              <w:rPr>
                <w:noProof/>
                <w:webHidden/>
              </w:rPr>
              <w:instrText xml:space="preserve"> PAGEREF _Toc414195393 \h </w:instrText>
            </w:r>
            <w:r>
              <w:rPr>
                <w:noProof/>
                <w:webHidden/>
              </w:rPr>
            </w:r>
            <w:r>
              <w:rPr>
                <w:noProof/>
                <w:webHidden/>
              </w:rPr>
              <w:fldChar w:fldCharType="separate"/>
            </w:r>
            <w:r>
              <w:rPr>
                <w:noProof/>
                <w:webHidden/>
              </w:rPr>
              <w:t>2</w:t>
            </w:r>
            <w:r>
              <w:rPr>
                <w:noProof/>
                <w:webHidden/>
              </w:rPr>
              <w:fldChar w:fldCharType="end"/>
            </w:r>
          </w:hyperlink>
        </w:p>
        <w:p w14:paraId="5C3C76B0" w14:textId="77777777" w:rsidR="00792276" w:rsidRDefault="00785566">
          <w:pPr>
            <w:pStyle w:val="TOC1"/>
            <w:tabs>
              <w:tab w:val="right" w:leader="dot" w:pos="10790"/>
            </w:tabs>
            <w:rPr>
              <w:noProof/>
            </w:rPr>
          </w:pPr>
          <w:hyperlink w:anchor="_Toc414195394" w:history="1">
            <w:r w:rsidR="00792276" w:rsidRPr="00422A62">
              <w:rPr>
                <w:rStyle w:val="Hyperlink"/>
                <w:noProof/>
              </w:rPr>
              <w:t xml:space="preserve">Facilitator </w:t>
            </w:r>
            <w:r w:rsidR="00792276" w:rsidRPr="0021526E">
              <w:rPr>
                <w:rStyle w:val="Hyperlink"/>
                <w:noProof/>
                <w:color w:val="262626" w:themeColor="text1" w:themeTint="D9"/>
              </w:rPr>
              <w:t>check</w:t>
            </w:r>
            <w:r w:rsidR="00792276" w:rsidRPr="00422A62">
              <w:rPr>
                <w:rStyle w:val="Hyperlink"/>
                <w:noProof/>
              </w:rPr>
              <w:t>-list</w:t>
            </w:r>
            <w:r w:rsidR="00792276">
              <w:rPr>
                <w:noProof/>
                <w:webHidden/>
              </w:rPr>
              <w:tab/>
            </w:r>
            <w:r w:rsidR="00792276">
              <w:rPr>
                <w:noProof/>
                <w:webHidden/>
              </w:rPr>
              <w:fldChar w:fldCharType="begin"/>
            </w:r>
            <w:r w:rsidR="00792276">
              <w:rPr>
                <w:noProof/>
                <w:webHidden/>
              </w:rPr>
              <w:instrText xml:space="preserve"> PAGEREF _Toc414195394 \h </w:instrText>
            </w:r>
            <w:r w:rsidR="00792276">
              <w:rPr>
                <w:noProof/>
                <w:webHidden/>
              </w:rPr>
            </w:r>
            <w:r w:rsidR="00792276">
              <w:rPr>
                <w:noProof/>
                <w:webHidden/>
              </w:rPr>
              <w:fldChar w:fldCharType="separate"/>
            </w:r>
            <w:r w:rsidR="00792276">
              <w:rPr>
                <w:noProof/>
                <w:webHidden/>
              </w:rPr>
              <w:t>3</w:t>
            </w:r>
            <w:r w:rsidR="00792276">
              <w:rPr>
                <w:noProof/>
                <w:webHidden/>
              </w:rPr>
              <w:fldChar w:fldCharType="end"/>
            </w:r>
          </w:hyperlink>
        </w:p>
        <w:p w14:paraId="16A21E13" w14:textId="77777777" w:rsidR="00792276" w:rsidRDefault="00785566">
          <w:pPr>
            <w:pStyle w:val="TOC2"/>
            <w:tabs>
              <w:tab w:val="right" w:leader="dot" w:pos="10790"/>
            </w:tabs>
            <w:rPr>
              <w:noProof/>
            </w:rPr>
          </w:pPr>
          <w:hyperlink w:anchor="_Toc414195395" w:history="1">
            <w:r w:rsidR="00792276" w:rsidRPr="00422A62">
              <w:rPr>
                <w:rStyle w:val="Hyperlink"/>
                <w:noProof/>
              </w:rPr>
              <w:t>Pre-workshop</w:t>
            </w:r>
            <w:r w:rsidR="00792276">
              <w:rPr>
                <w:noProof/>
                <w:webHidden/>
              </w:rPr>
              <w:tab/>
            </w:r>
            <w:r w:rsidR="00792276">
              <w:rPr>
                <w:noProof/>
                <w:webHidden/>
              </w:rPr>
              <w:fldChar w:fldCharType="begin"/>
            </w:r>
            <w:r w:rsidR="00792276">
              <w:rPr>
                <w:noProof/>
                <w:webHidden/>
              </w:rPr>
              <w:instrText xml:space="preserve"> PAGEREF _Toc414195395 \h </w:instrText>
            </w:r>
            <w:r w:rsidR="00792276">
              <w:rPr>
                <w:noProof/>
                <w:webHidden/>
              </w:rPr>
            </w:r>
            <w:r w:rsidR="00792276">
              <w:rPr>
                <w:noProof/>
                <w:webHidden/>
              </w:rPr>
              <w:fldChar w:fldCharType="separate"/>
            </w:r>
            <w:r w:rsidR="00792276">
              <w:rPr>
                <w:noProof/>
                <w:webHidden/>
              </w:rPr>
              <w:t>3</w:t>
            </w:r>
            <w:r w:rsidR="00792276">
              <w:rPr>
                <w:noProof/>
                <w:webHidden/>
              </w:rPr>
              <w:fldChar w:fldCharType="end"/>
            </w:r>
          </w:hyperlink>
        </w:p>
        <w:p w14:paraId="64687419" w14:textId="77777777" w:rsidR="00792276" w:rsidRDefault="00785566">
          <w:pPr>
            <w:pStyle w:val="TOC2"/>
            <w:tabs>
              <w:tab w:val="right" w:leader="dot" w:pos="10790"/>
            </w:tabs>
            <w:rPr>
              <w:noProof/>
            </w:rPr>
          </w:pPr>
          <w:hyperlink w:anchor="_Toc414195396" w:history="1">
            <w:r w:rsidR="00792276" w:rsidRPr="00422A62">
              <w:rPr>
                <w:rStyle w:val="Hyperlink"/>
                <w:noProof/>
              </w:rPr>
              <w:t>Workshop:</w:t>
            </w:r>
            <w:r w:rsidR="00792276">
              <w:rPr>
                <w:noProof/>
                <w:webHidden/>
              </w:rPr>
              <w:tab/>
            </w:r>
            <w:r w:rsidR="00792276">
              <w:rPr>
                <w:noProof/>
                <w:webHidden/>
              </w:rPr>
              <w:fldChar w:fldCharType="begin"/>
            </w:r>
            <w:r w:rsidR="00792276">
              <w:rPr>
                <w:noProof/>
                <w:webHidden/>
              </w:rPr>
              <w:instrText xml:space="preserve"> PAGEREF _Toc414195396 \h </w:instrText>
            </w:r>
            <w:r w:rsidR="00792276">
              <w:rPr>
                <w:noProof/>
                <w:webHidden/>
              </w:rPr>
            </w:r>
            <w:r w:rsidR="00792276">
              <w:rPr>
                <w:noProof/>
                <w:webHidden/>
              </w:rPr>
              <w:fldChar w:fldCharType="separate"/>
            </w:r>
            <w:r w:rsidR="00792276">
              <w:rPr>
                <w:noProof/>
                <w:webHidden/>
              </w:rPr>
              <w:t>3</w:t>
            </w:r>
            <w:r w:rsidR="00792276">
              <w:rPr>
                <w:noProof/>
                <w:webHidden/>
              </w:rPr>
              <w:fldChar w:fldCharType="end"/>
            </w:r>
          </w:hyperlink>
        </w:p>
        <w:p w14:paraId="163AE1F0" w14:textId="77777777" w:rsidR="00792276" w:rsidRDefault="00785566">
          <w:pPr>
            <w:pStyle w:val="TOC1"/>
            <w:tabs>
              <w:tab w:val="right" w:leader="dot" w:pos="10790"/>
            </w:tabs>
            <w:rPr>
              <w:noProof/>
            </w:rPr>
          </w:pPr>
          <w:hyperlink w:anchor="_Toc414195397" w:history="1">
            <w:r w:rsidR="00792276" w:rsidRPr="00422A62">
              <w:rPr>
                <w:rStyle w:val="Hyperlink"/>
                <w:noProof/>
              </w:rPr>
              <w:t>HIV Triangulation and Data Use Progress Plan</w:t>
            </w:r>
            <w:r w:rsidR="00792276">
              <w:rPr>
                <w:noProof/>
                <w:webHidden/>
              </w:rPr>
              <w:tab/>
            </w:r>
            <w:r w:rsidR="00792276">
              <w:rPr>
                <w:noProof/>
                <w:webHidden/>
              </w:rPr>
              <w:fldChar w:fldCharType="begin"/>
            </w:r>
            <w:r w:rsidR="00792276">
              <w:rPr>
                <w:noProof/>
                <w:webHidden/>
              </w:rPr>
              <w:instrText xml:space="preserve"> PAGEREF _Toc414195397 \h </w:instrText>
            </w:r>
            <w:r w:rsidR="00792276">
              <w:rPr>
                <w:noProof/>
                <w:webHidden/>
              </w:rPr>
            </w:r>
            <w:r w:rsidR="00792276">
              <w:rPr>
                <w:noProof/>
                <w:webHidden/>
              </w:rPr>
              <w:fldChar w:fldCharType="separate"/>
            </w:r>
            <w:r w:rsidR="00792276">
              <w:rPr>
                <w:noProof/>
                <w:webHidden/>
              </w:rPr>
              <w:t>4</w:t>
            </w:r>
            <w:r w:rsidR="00792276">
              <w:rPr>
                <w:noProof/>
                <w:webHidden/>
              </w:rPr>
              <w:fldChar w:fldCharType="end"/>
            </w:r>
          </w:hyperlink>
        </w:p>
        <w:p w14:paraId="6BFA7B84" w14:textId="77777777" w:rsidR="00792276" w:rsidRDefault="00785566">
          <w:pPr>
            <w:pStyle w:val="TOC1"/>
            <w:tabs>
              <w:tab w:val="right" w:leader="dot" w:pos="10790"/>
            </w:tabs>
            <w:rPr>
              <w:noProof/>
            </w:rPr>
          </w:pPr>
          <w:hyperlink w:anchor="_Toc414195398" w:history="1">
            <w:r w:rsidR="00792276" w:rsidRPr="00422A62">
              <w:rPr>
                <w:rStyle w:val="Hyperlink"/>
                <w:noProof/>
              </w:rPr>
              <w:t>Measuring progress</w:t>
            </w:r>
            <w:r w:rsidR="00792276">
              <w:rPr>
                <w:noProof/>
                <w:webHidden/>
              </w:rPr>
              <w:tab/>
            </w:r>
            <w:r w:rsidR="00792276">
              <w:rPr>
                <w:noProof/>
                <w:webHidden/>
              </w:rPr>
              <w:fldChar w:fldCharType="begin"/>
            </w:r>
            <w:r w:rsidR="00792276">
              <w:rPr>
                <w:noProof/>
                <w:webHidden/>
              </w:rPr>
              <w:instrText xml:space="preserve"> PAGEREF _Toc414195398 \h </w:instrText>
            </w:r>
            <w:r w:rsidR="00792276">
              <w:rPr>
                <w:noProof/>
                <w:webHidden/>
              </w:rPr>
            </w:r>
            <w:r w:rsidR="00792276">
              <w:rPr>
                <w:noProof/>
                <w:webHidden/>
              </w:rPr>
              <w:fldChar w:fldCharType="separate"/>
            </w:r>
            <w:r w:rsidR="00792276">
              <w:rPr>
                <w:noProof/>
                <w:webHidden/>
              </w:rPr>
              <w:t>5</w:t>
            </w:r>
            <w:r w:rsidR="00792276">
              <w:rPr>
                <w:noProof/>
                <w:webHidden/>
              </w:rPr>
              <w:fldChar w:fldCharType="end"/>
            </w:r>
          </w:hyperlink>
        </w:p>
        <w:p w14:paraId="0361742A" w14:textId="77777777" w:rsidR="00792276" w:rsidRDefault="00785566">
          <w:pPr>
            <w:pStyle w:val="TOC1"/>
            <w:tabs>
              <w:tab w:val="right" w:leader="dot" w:pos="10790"/>
            </w:tabs>
            <w:rPr>
              <w:noProof/>
            </w:rPr>
          </w:pPr>
          <w:hyperlink w:anchor="_Toc414195399" w:history="1">
            <w:r w:rsidR="00792276" w:rsidRPr="00422A62">
              <w:rPr>
                <w:rStyle w:val="Hyperlink"/>
                <w:noProof/>
              </w:rPr>
              <w:t>Appendix 1: Example invitation</w:t>
            </w:r>
            <w:r w:rsidR="00792276">
              <w:rPr>
                <w:noProof/>
                <w:webHidden/>
              </w:rPr>
              <w:tab/>
            </w:r>
            <w:r w:rsidR="00792276">
              <w:rPr>
                <w:noProof/>
                <w:webHidden/>
              </w:rPr>
              <w:fldChar w:fldCharType="begin"/>
            </w:r>
            <w:r w:rsidR="00792276">
              <w:rPr>
                <w:noProof/>
                <w:webHidden/>
              </w:rPr>
              <w:instrText xml:space="preserve"> PAGEREF _Toc414195399 \h </w:instrText>
            </w:r>
            <w:r w:rsidR="00792276">
              <w:rPr>
                <w:noProof/>
                <w:webHidden/>
              </w:rPr>
            </w:r>
            <w:r w:rsidR="00792276">
              <w:rPr>
                <w:noProof/>
                <w:webHidden/>
              </w:rPr>
              <w:fldChar w:fldCharType="separate"/>
            </w:r>
            <w:r w:rsidR="00792276">
              <w:rPr>
                <w:noProof/>
                <w:webHidden/>
              </w:rPr>
              <w:t>6</w:t>
            </w:r>
            <w:r w:rsidR="00792276">
              <w:rPr>
                <w:noProof/>
                <w:webHidden/>
              </w:rPr>
              <w:fldChar w:fldCharType="end"/>
            </w:r>
          </w:hyperlink>
        </w:p>
        <w:p w14:paraId="4CB21073" w14:textId="77777777" w:rsidR="00792276" w:rsidRDefault="00785566">
          <w:pPr>
            <w:pStyle w:val="TOC1"/>
            <w:tabs>
              <w:tab w:val="right" w:leader="dot" w:pos="10790"/>
            </w:tabs>
            <w:rPr>
              <w:noProof/>
            </w:rPr>
          </w:pPr>
          <w:hyperlink w:anchor="_Toc414195400" w:history="1">
            <w:r w:rsidR="00792276" w:rsidRPr="00422A62">
              <w:rPr>
                <w:rStyle w:val="Hyperlink"/>
                <w:noProof/>
              </w:rPr>
              <w:t>Appendix 2: Example welcome email</w:t>
            </w:r>
            <w:r w:rsidR="00792276">
              <w:rPr>
                <w:noProof/>
                <w:webHidden/>
              </w:rPr>
              <w:tab/>
            </w:r>
            <w:r w:rsidR="00792276">
              <w:rPr>
                <w:noProof/>
                <w:webHidden/>
              </w:rPr>
              <w:fldChar w:fldCharType="begin"/>
            </w:r>
            <w:r w:rsidR="00792276">
              <w:rPr>
                <w:noProof/>
                <w:webHidden/>
              </w:rPr>
              <w:instrText xml:space="preserve"> PAGEREF _Toc414195400 \h </w:instrText>
            </w:r>
            <w:r w:rsidR="00792276">
              <w:rPr>
                <w:noProof/>
                <w:webHidden/>
              </w:rPr>
            </w:r>
            <w:r w:rsidR="00792276">
              <w:rPr>
                <w:noProof/>
                <w:webHidden/>
              </w:rPr>
              <w:fldChar w:fldCharType="separate"/>
            </w:r>
            <w:r w:rsidR="00792276">
              <w:rPr>
                <w:noProof/>
                <w:webHidden/>
              </w:rPr>
              <w:t>7</w:t>
            </w:r>
            <w:r w:rsidR="00792276">
              <w:rPr>
                <w:noProof/>
                <w:webHidden/>
              </w:rPr>
              <w:fldChar w:fldCharType="end"/>
            </w:r>
          </w:hyperlink>
        </w:p>
        <w:p w14:paraId="6C7D47CA" w14:textId="662DF786" w:rsidR="00792276" w:rsidRDefault="00792276">
          <w:r>
            <w:rPr>
              <w:b/>
              <w:bCs/>
              <w:noProof/>
            </w:rPr>
            <w:fldChar w:fldCharType="end"/>
          </w:r>
        </w:p>
      </w:sdtContent>
    </w:sdt>
    <w:p w14:paraId="21A7D7FA" w14:textId="2E30829F" w:rsidR="00A05CCF" w:rsidRDefault="00A05CCF">
      <w:pPr>
        <w:rPr>
          <w:b/>
          <w:sz w:val="44"/>
        </w:rPr>
      </w:pPr>
      <w:r>
        <w:rPr>
          <w:b/>
          <w:sz w:val="44"/>
        </w:rPr>
        <w:br w:type="page"/>
      </w:r>
    </w:p>
    <w:p w14:paraId="3F155FF9" w14:textId="77A45638" w:rsidR="00A05CCF" w:rsidRDefault="00521536" w:rsidP="00521536">
      <w:pPr>
        <w:pStyle w:val="Heading1"/>
      </w:pPr>
      <w:bookmarkStart w:id="0" w:name="_Toc414195393"/>
      <w:r>
        <w:lastRenderedPageBreak/>
        <w:t>Program goal</w:t>
      </w:r>
      <w:bookmarkEnd w:id="0"/>
    </w:p>
    <w:p w14:paraId="77827CE2" w14:textId="77777777" w:rsidR="003C4191" w:rsidRPr="003C4191" w:rsidRDefault="003C4191" w:rsidP="003C4191">
      <w:pPr>
        <w:spacing w:after="120" w:line="240" w:lineRule="auto"/>
      </w:pPr>
      <w:r w:rsidRPr="003C4191">
        <w:t xml:space="preserve">Demonstrated ability of district-level HIV program and strategic information staff to: </w:t>
      </w:r>
    </w:p>
    <w:p w14:paraId="63FDF2EC" w14:textId="48226BFF" w:rsidR="003C4191" w:rsidRDefault="003C4191" w:rsidP="003C4191">
      <w:pPr>
        <w:pStyle w:val="ListParagraph"/>
        <w:numPr>
          <w:ilvl w:val="0"/>
          <w:numId w:val="12"/>
        </w:numPr>
        <w:spacing w:before="0" w:after="120" w:line="240" w:lineRule="auto"/>
        <w:jc w:val="left"/>
        <w:rPr>
          <w:rFonts w:asciiTheme="minorHAnsi" w:hAnsiTheme="minorHAnsi"/>
        </w:rPr>
      </w:pPr>
      <w:r>
        <w:rPr>
          <w:rFonts w:asciiTheme="minorHAnsi" w:hAnsiTheme="minorHAnsi"/>
        </w:rPr>
        <w:t>Develop and interpret graphs and maps using data to identify HIV program coverage and linkage to care strengths and challenges;</w:t>
      </w:r>
    </w:p>
    <w:p w14:paraId="205D20AD" w14:textId="77777777" w:rsidR="003C4191" w:rsidRDefault="003C4191" w:rsidP="003C4191">
      <w:pPr>
        <w:pStyle w:val="ListParagraph"/>
        <w:numPr>
          <w:ilvl w:val="0"/>
          <w:numId w:val="12"/>
        </w:numPr>
        <w:spacing w:before="0" w:after="120" w:line="240" w:lineRule="auto"/>
        <w:jc w:val="left"/>
        <w:rPr>
          <w:rFonts w:asciiTheme="minorHAnsi" w:hAnsiTheme="minorHAnsi"/>
        </w:rPr>
      </w:pPr>
      <w:r>
        <w:rPr>
          <w:rFonts w:asciiTheme="minorHAnsi" w:hAnsiTheme="minorHAnsi"/>
        </w:rPr>
        <w:t>Use data for HIV service planning at the facility, sub-district, and district levels;</w:t>
      </w:r>
    </w:p>
    <w:p w14:paraId="72822C93" w14:textId="2527CEC7" w:rsidR="003C4191" w:rsidRDefault="003C4191" w:rsidP="003C4191">
      <w:pPr>
        <w:pStyle w:val="ListParagraph"/>
        <w:numPr>
          <w:ilvl w:val="0"/>
          <w:numId w:val="12"/>
        </w:numPr>
        <w:spacing w:before="0" w:after="120" w:line="240" w:lineRule="auto"/>
        <w:jc w:val="left"/>
        <w:rPr>
          <w:rFonts w:asciiTheme="majorHAnsi" w:hAnsiTheme="majorHAnsi"/>
          <w:i/>
          <w:sz w:val="18"/>
          <w:szCs w:val="20"/>
        </w:rPr>
      </w:pPr>
      <w:r>
        <w:rPr>
          <w:rFonts w:asciiTheme="minorHAnsi" w:hAnsiTheme="minorHAnsi"/>
        </w:rPr>
        <w:t xml:space="preserve">Strengthen quality of data, reporting, synthesis and utilization; </w:t>
      </w:r>
      <w:r>
        <w:rPr>
          <w:rFonts w:asciiTheme="majorHAnsi" w:hAnsiTheme="majorHAnsi"/>
          <w:i/>
          <w:sz w:val="18"/>
          <w:szCs w:val="20"/>
        </w:rPr>
        <w:t xml:space="preserve"> </w:t>
      </w:r>
    </w:p>
    <w:p w14:paraId="2FBB57A1" w14:textId="06F4EC15" w:rsidR="003C4191" w:rsidRPr="007948F9" w:rsidRDefault="003C4191" w:rsidP="003C4191">
      <w:pPr>
        <w:pStyle w:val="ListParagraph"/>
        <w:numPr>
          <w:ilvl w:val="0"/>
          <w:numId w:val="12"/>
        </w:numPr>
        <w:spacing w:before="0" w:after="120" w:line="240" w:lineRule="auto"/>
        <w:jc w:val="left"/>
        <w:rPr>
          <w:rFonts w:asciiTheme="majorHAnsi" w:hAnsiTheme="majorHAnsi"/>
          <w:i/>
          <w:sz w:val="18"/>
          <w:szCs w:val="20"/>
        </w:rPr>
      </w:pPr>
      <w:r>
        <w:rPr>
          <w:rFonts w:asciiTheme="minorHAnsi" w:hAnsiTheme="minorHAnsi"/>
        </w:rPr>
        <w:t xml:space="preserve">Report higher quality HIV data, especially at the facility level; </w:t>
      </w:r>
    </w:p>
    <w:p w14:paraId="52C16AFD" w14:textId="5F68B6E8" w:rsidR="003C4191" w:rsidRDefault="003C4191" w:rsidP="003C4191">
      <w:pPr>
        <w:pStyle w:val="ListParagraph"/>
        <w:numPr>
          <w:ilvl w:val="0"/>
          <w:numId w:val="12"/>
        </w:numPr>
        <w:spacing w:before="0" w:after="0" w:line="240" w:lineRule="auto"/>
        <w:contextualSpacing w:val="0"/>
        <w:jc w:val="left"/>
        <w:rPr>
          <w:rFonts w:asciiTheme="minorHAnsi" w:hAnsiTheme="minorHAnsi"/>
        </w:rPr>
      </w:pPr>
      <w:r>
        <w:rPr>
          <w:rFonts w:asciiTheme="minorHAnsi" w:hAnsiTheme="minorHAnsi"/>
        </w:rPr>
        <w:t xml:space="preserve">Develop </w:t>
      </w:r>
      <w:r w:rsidRPr="00E23F4F">
        <w:rPr>
          <w:rFonts w:asciiTheme="minorHAnsi" w:hAnsiTheme="minorHAnsi"/>
        </w:rPr>
        <w:t xml:space="preserve">HIV strategic planning fact sheets for each district in South Africa that include graphs and maps exhibiting </w:t>
      </w:r>
      <w:r>
        <w:rPr>
          <w:rFonts w:asciiTheme="minorHAnsi" w:hAnsiTheme="minorHAnsi"/>
        </w:rPr>
        <w:t xml:space="preserve">strengths and challenges as well as recommendations for improvement related to HIV programs, including linkage to care; </w:t>
      </w:r>
    </w:p>
    <w:p w14:paraId="59F05A9D" w14:textId="77777777" w:rsidR="003C4191" w:rsidRPr="003C4191" w:rsidRDefault="003C4191" w:rsidP="00121FBA">
      <w:pPr>
        <w:pStyle w:val="ListParagraph"/>
        <w:numPr>
          <w:ilvl w:val="0"/>
          <w:numId w:val="12"/>
        </w:numPr>
        <w:spacing w:before="0" w:after="0" w:line="240" w:lineRule="auto"/>
        <w:contextualSpacing w:val="0"/>
        <w:jc w:val="left"/>
        <w:rPr>
          <w:rFonts w:asciiTheme="minorHAnsi" w:hAnsiTheme="minorHAnsi"/>
        </w:rPr>
      </w:pPr>
      <w:r w:rsidRPr="003C4191">
        <w:rPr>
          <w:rFonts w:asciiTheme="minorHAnsi" w:hAnsiTheme="minorHAnsi"/>
          <w:lang w:val="en-GB"/>
        </w:rPr>
        <w:t>Develop and maintain a central website with publically available workshop materials and data use-related resources for ease of access; and</w:t>
      </w:r>
    </w:p>
    <w:p w14:paraId="00953798" w14:textId="74D10E01" w:rsidR="003C4191" w:rsidRPr="003C4191" w:rsidRDefault="003C4191" w:rsidP="00121FBA">
      <w:pPr>
        <w:pStyle w:val="ListParagraph"/>
        <w:numPr>
          <w:ilvl w:val="0"/>
          <w:numId w:val="12"/>
        </w:numPr>
        <w:spacing w:before="0" w:after="0" w:line="240" w:lineRule="auto"/>
        <w:contextualSpacing w:val="0"/>
        <w:jc w:val="left"/>
        <w:rPr>
          <w:rFonts w:asciiTheme="minorHAnsi" w:hAnsiTheme="minorHAnsi"/>
        </w:rPr>
      </w:pPr>
      <w:r w:rsidRPr="009D0BDA">
        <w:rPr>
          <w:rFonts w:asciiTheme="minorHAnsi" w:hAnsiTheme="minorHAnsi"/>
        </w:rPr>
        <w:t>Catalogue all HIV</w:t>
      </w:r>
      <w:r>
        <w:rPr>
          <w:rFonts w:asciiTheme="minorHAnsi" w:hAnsiTheme="minorHAnsi"/>
        </w:rPr>
        <w:t xml:space="preserve"> program actors and</w:t>
      </w:r>
      <w:r w:rsidRPr="009D0BDA">
        <w:rPr>
          <w:rFonts w:asciiTheme="minorHAnsi" w:hAnsiTheme="minorHAnsi"/>
        </w:rPr>
        <w:t xml:space="preserve"> data sources (HCT, ART, PMTCT, VMMC, etc.) </w:t>
      </w:r>
      <w:r>
        <w:rPr>
          <w:rFonts w:asciiTheme="minorHAnsi" w:hAnsiTheme="minorHAnsi"/>
        </w:rPr>
        <w:t>present</w:t>
      </w:r>
      <w:r w:rsidRPr="009D0BDA">
        <w:rPr>
          <w:rFonts w:asciiTheme="minorHAnsi" w:hAnsiTheme="minorHAnsi"/>
        </w:rPr>
        <w:t xml:space="preserve"> in each district of South Africa</w:t>
      </w:r>
    </w:p>
    <w:p w14:paraId="6ABF14A2" w14:textId="77777777" w:rsidR="00CB2573" w:rsidRDefault="00CB2573" w:rsidP="00220D11">
      <w:pPr>
        <w:rPr>
          <w:u w:val="single"/>
        </w:rPr>
      </w:pPr>
    </w:p>
    <w:p w14:paraId="76CDF721" w14:textId="2EEE7200" w:rsidR="00A05CCF" w:rsidRDefault="00A05CCF">
      <w:pPr>
        <w:rPr>
          <w:lang w:val="en-AU"/>
        </w:rPr>
      </w:pPr>
      <w:r>
        <w:br w:type="page"/>
      </w:r>
    </w:p>
    <w:p w14:paraId="44EF1456" w14:textId="78EDA926" w:rsidR="00521536" w:rsidRDefault="00AC488C" w:rsidP="00521536">
      <w:pPr>
        <w:pStyle w:val="Heading1"/>
      </w:pPr>
      <w:bookmarkStart w:id="1" w:name="_Toc414195394"/>
      <w:r>
        <w:lastRenderedPageBreak/>
        <w:t xml:space="preserve">Facilitator check </w:t>
      </w:r>
      <w:r w:rsidR="00521536">
        <w:t>list</w:t>
      </w:r>
      <w:bookmarkEnd w:id="1"/>
    </w:p>
    <w:p w14:paraId="603E3B23" w14:textId="03044F14" w:rsidR="00AC488C" w:rsidRPr="00AC488C" w:rsidRDefault="00AC488C" w:rsidP="00AC488C">
      <w:r>
        <w:t xml:space="preserve">All related materials can be downloaded from: </w:t>
      </w:r>
      <w:r w:rsidRPr="00AC488C">
        <w:t>https://datause.ucsf.edu/events/south-africa-hiv-data-triangulation-and-use-training-trainers</w:t>
      </w:r>
    </w:p>
    <w:p w14:paraId="1503ECAE" w14:textId="575A64FE" w:rsidR="00BA20F5" w:rsidRPr="00220D11" w:rsidRDefault="00BA20F5" w:rsidP="00521536">
      <w:pPr>
        <w:pStyle w:val="Heading2"/>
      </w:pPr>
      <w:bookmarkStart w:id="2" w:name="_Toc414195395"/>
      <w:r w:rsidRPr="00220D11">
        <w:t>Pre-workshop</w:t>
      </w:r>
      <w:bookmarkEnd w:id="2"/>
      <w:r w:rsidR="00AC488C">
        <w:t xml:space="preserve"> check list</w:t>
      </w:r>
      <w:r w:rsidRPr="00220D11">
        <w:t xml:space="preserve"> </w:t>
      </w:r>
    </w:p>
    <w:p w14:paraId="529B883B" w14:textId="01B58145" w:rsidR="00EC6F6C" w:rsidRPr="00220D11" w:rsidRDefault="000A7069" w:rsidP="000A7069">
      <w:pPr>
        <w:pStyle w:val="ListParagraph"/>
        <w:numPr>
          <w:ilvl w:val="0"/>
          <w:numId w:val="7"/>
        </w:numPr>
        <w:rPr>
          <w:rFonts w:asciiTheme="minorHAnsi" w:hAnsiTheme="minorHAnsi"/>
        </w:rPr>
      </w:pPr>
      <w:r w:rsidRPr="00220D11">
        <w:rPr>
          <w:rFonts w:asciiTheme="minorHAnsi" w:hAnsiTheme="minorHAnsi"/>
        </w:rPr>
        <w:t>Identify venue for workshop</w:t>
      </w:r>
      <w:r w:rsidR="00874072">
        <w:rPr>
          <w:rFonts w:asciiTheme="minorHAnsi" w:hAnsiTheme="minorHAnsi"/>
        </w:rPr>
        <w:t xml:space="preserve"> </w:t>
      </w:r>
      <w:r w:rsidR="001C2D28">
        <w:rPr>
          <w:rFonts w:asciiTheme="minorHAnsi" w:hAnsiTheme="minorHAnsi"/>
        </w:rPr>
        <w:t>(Reliable WiFi is imperative)</w:t>
      </w:r>
    </w:p>
    <w:p w14:paraId="33C6220A" w14:textId="0A4CC37D" w:rsidR="00EC6F6C" w:rsidRDefault="000A7069" w:rsidP="000A7069">
      <w:pPr>
        <w:pStyle w:val="ListParagraph"/>
        <w:numPr>
          <w:ilvl w:val="0"/>
          <w:numId w:val="7"/>
        </w:numPr>
        <w:rPr>
          <w:rFonts w:asciiTheme="minorHAnsi" w:hAnsiTheme="minorHAnsi"/>
        </w:rPr>
      </w:pPr>
      <w:r w:rsidRPr="00220D11">
        <w:rPr>
          <w:rFonts w:asciiTheme="minorHAnsi" w:hAnsiTheme="minorHAnsi"/>
        </w:rPr>
        <w:t>Identify workshop attendees</w:t>
      </w:r>
      <w:r w:rsidR="00EC6F6C" w:rsidRPr="00220D11">
        <w:rPr>
          <w:rFonts w:asciiTheme="minorHAnsi" w:hAnsiTheme="minorHAnsi"/>
        </w:rPr>
        <w:t xml:space="preserve"> (</w:t>
      </w:r>
      <w:r w:rsidRPr="00220D11">
        <w:rPr>
          <w:rFonts w:asciiTheme="minorHAnsi" w:hAnsiTheme="minorHAnsi"/>
        </w:rPr>
        <w:t>district and sub-district</w:t>
      </w:r>
      <w:r w:rsidR="00785566">
        <w:rPr>
          <w:rFonts w:asciiTheme="minorHAnsi" w:hAnsiTheme="minorHAnsi"/>
        </w:rPr>
        <w:t xml:space="preserve"> M&amp;E</w:t>
      </w:r>
      <w:r w:rsidRPr="00220D11">
        <w:rPr>
          <w:rFonts w:asciiTheme="minorHAnsi" w:hAnsiTheme="minorHAnsi"/>
        </w:rPr>
        <w:t xml:space="preserve"> staff working in HIV</w:t>
      </w:r>
      <w:r w:rsidR="00EC6F6C" w:rsidRPr="00220D11">
        <w:rPr>
          <w:rFonts w:asciiTheme="minorHAnsi" w:hAnsiTheme="minorHAnsi"/>
        </w:rPr>
        <w:t>)</w:t>
      </w:r>
    </w:p>
    <w:p w14:paraId="5D35FDA4" w14:textId="7B506420" w:rsidR="00A05CCF" w:rsidRPr="00220D11" w:rsidRDefault="00A05CCF" w:rsidP="000A7069">
      <w:pPr>
        <w:pStyle w:val="ListParagraph"/>
        <w:numPr>
          <w:ilvl w:val="0"/>
          <w:numId w:val="7"/>
        </w:numPr>
        <w:rPr>
          <w:rFonts w:asciiTheme="minorHAnsi" w:hAnsiTheme="minorHAnsi"/>
        </w:rPr>
      </w:pPr>
      <w:r>
        <w:rPr>
          <w:rFonts w:asciiTheme="minorHAnsi" w:hAnsiTheme="minorHAnsi"/>
        </w:rPr>
        <w:t>Identify facilitators (1 facilitator per 10 participants)</w:t>
      </w:r>
    </w:p>
    <w:p w14:paraId="5314B4F8" w14:textId="4C0E6883" w:rsidR="00EC6F6C" w:rsidRPr="00220D11" w:rsidRDefault="000A7069" w:rsidP="000A7069">
      <w:pPr>
        <w:pStyle w:val="ListParagraph"/>
        <w:numPr>
          <w:ilvl w:val="0"/>
          <w:numId w:val="7"/>
        </w:numPr>
        <w:rPr>
          <w:rFonts w:asciiTheme="minorHAnsi" w:hAnsiTheme="minorHAnsi"/>
        </w:rPr>
      </w:pPr>
      <w:r w:rsidRPr="00220D11">
        <w:rPr>
          <w:rFonts w:asciiTheme="minorHAnsi" w:hAnsiTheme="minorHAnsi"/>
        </w:rPr>
        <w:t>Send invitations</w:t>
      </w:r>
      <w:r w:rsidR="00ED26B4">
        <w:rPr>
          <w:rFonts w:asciiTheme="minorHAnsi" w:hAnsiTheme="minorHAnsi"/>
        </w:rPr>
        <w:t xml:space="preserve"> (See appendix 1)</w:t>
      </w:r>
      <w:r w:rsidR="00874072">
        <w:rPr>
          <w:rFonts w:asciiTheme="minorHAnsi" w:hAnsiTheme="minorHAnsi"/>
        </w:rPr>
        <w:t xml:space="preserve"> </w:t>
      </w:r>
    </w:p>
    <w:p w14:paraId="5C6F780A" w14:textId="507EFE94" w:rsidR="000A7069" w:rsidRPr="00220D11" w:rsidRDefault="000A7069" w:rsidP="00650B64">
      <w:pPr>
        <w:ind w:firstLine="360"/>
      </w:pPr>
      <w:r w:rsidRPr="00220D11">
        <w:t>Prepare materials</w:t>
      </w:r>
      <w:r w:rsidR="00AC488C">
        <w:t>:</w:t>
      </w:r>
    </w:p>
    <w:p w14:paraId="1B413FDE" w14:textId="4F840671" w:rsidR="00E774CD" w:rsidRDefault="00C77F8C" w:rsidP="00EC6F6C">
      <w:pPr>
        <w:pStyle w:val="ListParagraph"/>
        <w:numPr>
          <w:ilvl w:val="0"/>
          <w:numId w:val="8"/>
        </w:numPr>
        <w:rPr>
          <w:rFonts w:asciiTheme="minorHAnsi" w:hAnsiTheme="minorHAnsi"/>
        </w:rPr>
      </w:pPr>
      <w:r>
        <w:rPr>
          <w:rFonts w:asciiTheme="minorHAnsi" w:hAnsiTheme="minorHAnsi"/>
        </w:rPr>
        <w:t>Workshop</w:t>
      </w:r>
      <w:r w:rsidR="00E774CD">
        <w:rPr>
          <w:rFonts w:asciiTheme="minorHAnsi" w:hAnsiTheme="minorHAnsi"/>
        </w:rPr>
        <w:t xml:space="preserve"> agenda</w:t>
      </w:r>
    </w:p>
    <w:p w14:paraId="3B5D11B1" w14:textId="313BE0D2" w:rsidR="000A7069" w:rsidRPr="00220D11" w:rsidRDefault="000A7069" w:rsidP="00EC6F6C">
      <w:pPr>
        <w:pStyle w:val="ListParagraph"/>
        <w:numPr>
          <w:ilvl w:val="0"/>
          <w:numId w:val="8"/>
        </w:numPr>
        <w:rPr>
          <w:rFonts w:asciiTheme="minorHAnsi" w:hAnsiTheme="minorHAnsi"/>
        </w:rPr>
      </w:pPr>
      <w:r w:rsidRPr="00220D11">
        <w:rPr>
          <w:rFonts w:asciiTheme="minorHAnsi" w:hAnsiTheme="minorHAnsi"/>
        </w:rPr>
        <w:t xml:space="preserve">Data key and </w:t>
      </w:r>
      <w:r w:rsidR="006E4679" w:rsidRPr="00220D11">
        <w:rPr>
          <w:rFonts w:asciiTheme="minorHAnsi" w:hAnsiTheme="minorHAnsi"/>
        </w:rPr>
        <w:t>indicator</w:t>
      </w:r>
      <w:r w:rsidRPr="00220D11">
        <w:rPr>
          <w:rFonts w:asciiTheme="minorHAnsi" w:hAnsiTheme="minorHAnsi"/>
        </w:rPr>
        <w:t xml:space="preserve"> list</w:t>
      </w:r>
    </w:p>
    <w:p w14:paraId="7C7C8904" w14:textId="77777777" w:rsidR="007C4815" w:rsidRPr="00220D11" w:rsidRDefault="007C4815" w:rsidP="00EC6F6C">
      <w:pPr>
        <w:pStyle w:val="ListParagraph"/>
        <w:numPr>
          <w:ilvl w:val="0"/>
          <w:numId w:val="8"/>
        </w:numPr>
        <w:rPr>
          <w:rFonts w:asciiTheme="minorHAnsi" w:hAnsiTheme="minorHAnsi"/>
        </w:rPr>
      </w:pPr>
      <w:r w:rsidRPr="00220D11">
        <w:rPr>
          <w:rFonts w:asciiTheme="minorHAnsi" w:hAnsiTheme="minorHAnsi"/>
        </w:rPr>
        <w:t>Fact sheet template</w:t>
      </w:r>
    </w:p>
    <w:p w14:paraId="50A156DD" w14:textId="77777777" w:rsidR="007C4815" w:rsidRPr="00220D11" w:rsidRDefault="007C4815" w:rsidP="00EC6F6C">
      <w:pPr>
        <w:pStyle w:val="ListParagraph"/>
        <w:numPr>
          <w:ilvl w:val="0"/>
          <w:numId w:val="8"/>
        </w:numPr>
        <w:rPr>
          <w:rFonts w:asciiTheme="minorHAnsi" w:hAnsiTheme="minorHAnsi"/>
        </w:rPr>
      </w:pPr>
      <w:r w:rsidRPr="00220D11">
        <w:rPr>
          <w:rFonts w:asciiTheme="minorHAnsi" w:hAnsiTheme="minorHAnsi"/>
        </w:rPr>
        <w:t xml:space="preserve">Workshop </w:t>
      </w:r>
      <w:r w:rsidR="006E4679" w:rsidRPr="00220D11">
        <w:rPr>
          <w:rFonts w:asciiTheme="minorHAnsi" w:hAnsiTheme="minorHAnsi"/>
        </w:rPr>
        <w:t>PowerPoint</w:t>
      </w:r>
    </w:p>
    <w:p w14:paraId="588E323A" w14:textId="77777777" w:rsidR="00EC6F6C" w:rsidRPr="00874072" w:rsidRDefault="00EC6F6C" w:rsidP="00EC6F6C">
      <w:pPr>
        <w:pStyle w:val="ListParagraph"/>
        <w:numPr>
          <w:ilvl w:val="0"/>
          <w:numId w:val="8"/>
        </w:numPr>
        <w:rPr>
          <w:rFonts w:asciiTheme="minorHAnsi" w:hAnsiTheme="minorHAnsi"/>
        </w:rPr>
      </w:pPr>
      <w:r w:rsidRPr="00874072">
        <w:rPr>
          <w:rFonts w:asciiTheme="minorHAnsi" w:hAnsiTheme="minorHAnsi"/>
        </w:rPr>
        <w:t>Workshop website</w:t>
      </w:r>
    </w:p>
    <w:p w14:paraId="6229C205" w14:textId="77777777" w:rsidR="00650B64" w:rsidRPr="00874072" w:rsidRDefault="007C4815" w:rsidP="00650B64">
      <w:pPr>
        <w:pStyle w:val="ListParagraph"/>
        <w:numPr>
          <w:ilvl w:val="0"/>
          <w:numId w:val="8"/>
        </w:numPr>
        <w:rPr>
          <w:rFonts w:asciiTheme="minorHAnsi" w:hAnsiTheme="minorHAnsi"/>
        </w:rPr>
      </w:pPr>
      <w:r w:rsidRPr="00874072">
        <w:rPr>
          <w:rFonts w:asciiTheme="minorHAnsi" w:hAnsiTheme="minorHAnsi"/>
        </w:rPr>
        <w:t>Pre and post-workshop assessment (</w:t>
      </w:r>
      <w:r w:rsidR="006E4679" w:rsidRPr="00874072">
        <w:rPr>
          <w:rFonts w:asciiTheme="minorHAnsi" w:hAnsiTheme="minorHAnsi"/>
        </w:rPr>
        <w:t>including</w:t>
      </w:r>
      <w:r w:rsidRPr="00874072">
        <w:rPr>
          <w:rFonts w:asciiTheme="minorHAnsi" w:hAnsiTheme="minorHAnsi"/>
        </w:rPr>
        <w:t xml:space="preserve"> workshop evaluation)</w:t>
      </w:r>
    </w:p>
    <w:p w14:paraId="770529AE" w14:textId="2625C336" w:rsidR="00650B64" w:rsidRDefault="008624FC" w:rsidP="00650B64">
      <w:pPr>
        <w:pStyle w:val="ListParagraph"/>
        <w:numPr>
          <w:ilvl w:val="0"/>
          <w:numId w:val="8"/>
        </w:numPr>
        <w:rPr>
          <w:rFonts w:asciiTheme="minorHAnsi" w:hAnsiTheme="minorHAnsi"/>
        </w:rPr>
      </w:pPr>
      <w:r>
        <w:rPr>
          <w:rFonts w:asciiTheme="minorHAnsi" w:hAnsiTheme="minorHAnsi"/>
        </w:rPr>
        <w:t>Data template</w:t>
      </w:r>
    </w:p>
    <w:p w14:paraId="2B2CD8BF" w14:textId="476A5D9C" w:rsidR="001C2D28" w:rsidRDefault="001C2D28" w:rsidP="00650B64">
      <w:pPr>
        <w:pStyle w:val="ListParagraph"/>
        <w:numPr>
          <w:ilvl w:val="0"/>
          <w:numId w:val="8"/>
        </w:numPr>
        <w:rPr>
          <w:rFonts w:asciiTheme="minorHAnsi" w:hAnsiTheme="minorHAnsi"/>
        </w:rPr>
      </w:pPr>
      <w:r>
        <w:rPr>
          <w:rFonts w:asciiTheme="minorHAnsi" w:hAnsiTheme="minorHAnsi"/>
        </w:rPr>
        <w:t>Burn FusionTable video tutorial CDs</w:t>
      </w:r>
    </w:p>
    <w:p w14:paraId="5F850857" w14:textId="0D9DE8E5" w:rsidR="0020697C" w:rsidRPr="00874072" w:rsidRDefault="0020697C" w:rsidP="00650B64">
      <w:pPr>
        <w:pStyle w:val="ListParagraph"/>
        <w:numPr>
          <w:ilvl w:val="0"/>
          <w:numId w:val="8"/>
        </w:numPr>
        <w:rPr>
          <w:rFonts w:asciiTheme="minorHAnsi" w:hAnsiTheme="minorHAnsi"/>
        </w:rPr>
      </w:pPr>
      <w:r>
        <w:rPr>
          <w:rFonts w:asciiTheme="minorHAnsi" w:hAnsiTheme="minorHAnsi"/>
        </w:rPr>
        <w:t>Design and print participant certificate (Appendix 3)</w:t>
      </w:r>
    </w:p>
    <w:p w14:paraId="1C1CFFAF" w14:textId="77777777" w:rsidR="00650B64" w:rsidRPr="00FE2BA5" w:rsidRDefault="00650B64" w:rsidP="00521536">
      <w:pPr>
        <w:pStyle w:val="Heading2"/>
      </w:pPr>
    </w:p>
    <w:p w14:paraId="1F899FA3" w14:textId="32F963A2" w:rsidR="00BA20F5" w:rsidRPr="00FE2BA5" w:rsidRDefault="00BA20F5" w:rsidP="00521536">
      <w:pPr>
        <w:pStyle w:val="Heading2"/>
      </w:pPr>
      <w:bookmarkStart w:id="3" w:name="_Toc414195396"/>
      <w:r w:rsidRPr="00FE2BA5">
        <w:t>Workshop</w:t>
      </w:r>
      <w:r w:rsidR="00AC488C">
        <w:t xml:space="preserve"> check list</w:t>
      </w:r>
      <w:r w:rsidRPr="00FE2BA5">
        <w:t>:</w:t>
      </w:r>
      <w:bookmarkEnd w:id="3"/>
      <w:r w:rsidRPr="00FE2BA5">
        <w:t xml:space="preserve"> </w:t>
      </w:r>
    </w:p>
    <w:p w14:paraId="7DBDF97E" w14:textId="02E991BC" w:rsidR="008624FC" w:rsidRDefault="00521536" w:rsidP="00BA20F5">
      <w:pPr>
        <w:pStyle w:val="ListParagraph"/>
        <w:numPr>
          <w:ilvl w:val="0"/>
          <w:numId w:val="4"/>
        </w:numPr>
        <w:rPr>
          <w:rFonts w:asciiTheme="minorHAnsi" w:hAnsiTheme="minorHAnsi"/>
        </w:rPr>
      </w:pPr>
      <w:r>
        <w:rPr>
          <w:rFonts w:asciiTheme="minorHAnsi" w:hAnsiTheme="minorHAnsi"/>
        </w:rPr>
        <w:t>Guarantee WiFi is available</w:t>
      </w:r>
    </w:p>
    <w:p w14:paraId="6E2E57C2" w14:textId="72C6D704" w:rsidR="00521536" w:rsidRDefault="00521536" w:rsidP="00BA20F5">
      <w:pPr>
        <w:pStyle w:val="ListParagraph"/>
        <w:numPr>
          <w:ilvl w:val="0"/>
          <w:numId w:val="4"/>
        </w:numPr>
        <w:rPr>
          <w:rFonts w:asciiTheme="minorHAnsi" w:hAnsiTheme="minorHAnsi"/>
        </w:rPr>
      </w:pPr>
      <w:r>
        <w:rPr>
          <w:rFonts w:asciiTheme="minorHAnsi" w:hAnsiTheme="minorHAnsi"/>
        </w:rPr>
        <w:t>Confirm participants have downloaded Google Chrome and created a Google account</w:t>
      </w:r>
    </w:p>
    <w:p w14:paraId="55888E45" w14:textId="5BACC065" w:rsidR="00521536" w:rsidRDefault="003C73E8" w:rsidP="00BA20F5">
      <w:pPr>
        <w:pStyle w:val="ListParagraph"/>
        <w:numPr>
          <w:ilvl w:val="0"/>
          <w:numId w:val="4"/>
        </w:numPr>
        <w:rPr>
          <w:rFonts w:asciiTheme="minorHAnsi" w:hAnsiTheme="minorHAnsi"/>
        </w:rPr>
      </w:pPr>
      <w:r>
        <w:rPr>
          <w:rFonts w:asciiTheme="minorHAnsi" w:hAnsiTheme="minorHAnsi"/>
        </w:rPr>
        <w:t xml:space="preserve">Print out paper-based materials </w:t>
      </w:r>
    </w:p>
    <w:p w14:paraId="24701EF6" w14:textId="1A6D79F4" w:rsidR="00AC488C" w:rsidRDefault="001122AF" w:rsidP="00BA20F5">
      <w:pPr>
        <w:pStyle w:val="ListParagraph"/>
        <w:numPr>
          <w:ilvl w:val="0"/>
          <w:numId w:val="4"/>
        </w:numPr>
        <w:rPr>
          <w:rFonts w:asciiTheme="minorHAnsi" w:hAnsiTheme="minorHAnsi"/>
        </w:rPr>
      </w:pPr>
      <w:r>
        <w:rPr>
          <w:rFonts w:asciiTheme="minorHAnsi" w:hAnsiTheme="minorHAnsi"/>
        </w:rPr>
        <w:t>Send welcome email r</w:t>
      </w:r>
      <w:r w:rsidR="00AC488C">
        <w:rPr>
          <w:rFonts w:asciiTheme="minorHAnsi" w:hAnsiTheme="minorHAnsi"/>
        </w:rPr>
        <w:t>equest</w:t>
      </w:r>
      <w:r>
        <w:rPr>
          <w:rFonts w:asciiTheme="minorHAnsi" w:hAnsiTheme="minorHAnsi"/>
        </w:rPr>
        <w:t>ing</w:t>
      </w:r>
      <w:r w:rsidR="00AC488C">
        <w:rPr>
          <w:rFonts w:asciiTheme="minorHAnsi" w:hAnsiTheme="minorHAnsi"/>
        </w:rPr>
        <w:t xml:space="preserve"> participants bring data of interest to them</w:t>
      </w:r>
      <w:r>
        <w:rPr>
          <w:rFonts w:asciiTheme="minorHAnsi" w:hAnsiTheme="minorHAnsi"/>
        </w:rPr>
        <w:t xml:space="preserve"> (Appendix 2)</w:t>
      </w:r>
    </w:p>
    <w:p w14:paraId="3CB055EA" w14:textId="77777777" w:rsidR="008624FC" w:rsidRPr="008624FC" w:rsidRDefault="008624FC" w:rsidP="008624FC"/>
    <w:p w14:paraId="5B6A0102" w14:textId="77777777" w:rsidR="00DA4B35" w:rsidRPr="00874072" w:rsidRDefault="00DA4B35" w:rsidP="00587964">
      <w:pPr>
        <w:rPr>
          <w:b/>
        </w:rPr>
      </w:pPr>
    </w:p>
    <w:p w14:paraId="00AA3F2E" w14:textId="77777777" w:rsidR="00A05CCF" w:rsidRDefault="00A05CCF" w:rsidP="00587964">
      <w:pPr>
        <w:sectPr w:rsidR="00A05CCF" w:rsidSect="00792276">
          <w:pgSz w:w="12240" w:h="15840"/>
          <w:pgMar w:top="720" w:right="720" w:bottom="720" w:left="720" w:header="720" w:footer="720" w:gutter="0"/>
          <w:cols w:space="720"/>
          <w:docGrid w:linePitch="360"/>
        </w:sectPr>
      </w:pPr>
    </w:p>
    <w:p w14:paraId="4BCE3E81" w14:textId="77777777" w:rsidR="00E8337B" w:rsidRDefault="00E8337B" w:rsidP="002F7D78">
      <w:pPr>
        <w:pStyle w:val="Heading1"/>
      </w:pPr>
      <w:bookmarkStart w:id="4" w:name="_Toc414195397"/>
      <w:r w:rsidRPr="002F7D78">
        <w:lastRenderedPageBreak/>
        <w:t>HIV Triangulation and Data Use Progress Plan</w:t>
      </w:r>
      <w:bookmarkEnd w:id="4"/>
    </w:p>
    <w:p w14:paraId="476CAE8C" w14:textId="3E76FFDB" w:rsidR="00E8337B" w:rsidRPr="00220D11" w:rsidRDefault="0002304F" w:rsidP="0002304F">
      <w:r>
        <w:t xml:space="preserve">Enter who you plan to train and by when using the timeline below. </w:t>
      </w:r>
    </w:p>
    <w:p w14:paraId="067A3F74" w14:textId="38AA8482" w:rsidR="00F85DD3" w:rsidRDefault="00F85DD3" w:rsidP="00587964"/>
    <w:tbl>
      <w:tblPr>
        <w:tblStyle w:val="TableGrid"/>
        <w:tblW w:w="14485" w:type="dxa"/>
        <w:tblLayout w:type="fixed"/>
        <w:tblLook w:val="04A0" w:firstRow="1" w:lastRow="0" w:firstColumn="1" w:lastColumn="0" w:noHBand="0" w:noVBand="1"/>
      </w:tblPr>
      <w:tblGrid>
        <w:gridCol w:w="3403"/>
        <w:gridCol w:w="236"/>
        <w:gridCol w:w="328"/>
        <w:gridCol w:w="328"/>
        <w:gridCol w:w="328"/>
        <w:gridCol w:w="52"/>
        <w:gridCol w:w="276"/>
        <w:gridCol w:w="328"/>
        <w:gridCol w:w="328"/>
        <w:gridCol w:w="328"/>
        <w:gridCol w:w="328"/>
        <w:gridCol w:w="328"/>
        <w:gridCol w:w="328"/>
        <w:gridCol w:w="328"/>
        <w:gridCol w:w="38"/>
        <w:gridCol w:w="290"/>
        <w:gridCol w:w="328"/>
        <w:gridCol w:w="328"/>
        <w:gridCol w:w="314"/>
        <w:gridCol w:w="14"/>
        <w:gridCol w:w="328"/>
        <w:gridCol w:w="328"/>
        <w:gridCol w:w="328"/>
        <w:gridCol w:w="328"/>
        <w:gridCol w:w="24"/>
        <w:gridCol w:w="304"/>
        <w:gridCol w:w="328"/>
        <w:gridCol w:w="328"/>
        <w:gridCol w:w="300"/>
        <w:gridCol w:w="28"/>
        <w:gridCol w:w="328"/>
        <w:gridCol w:w="328"/>
        <w:gridCol w:w="328"/>
        <w:gridCol w:w="328"/>
        <w:gridCol w:w="10"/>
        <w:gridCol w:w="318"/>
        <w:gridCol w:w="328"/>
        <w:gridCol w:w="328"/>
        <w:gridCol w:w="286"/>
        <w:gridCol w:w="360"/>
        <w:gridCol w:w="360"/>
      </w:tblGrid>
      <w:tr w:rsidR="00785566" w:rsidRPr="00C478EA" w14:paraId="1D819C0F" w14:textId="58847E1B" w:rsidTr="001C0B18">
        <w:tc>
          <w:tcPr>
            <w:tcW w:w="3403" w:type="dxa"/>
            <w:shd w:val="clear" w:color="auto" w:fill="BFBFBF" w:themeFill="background1" w:themeFillShade="BF"/>
          </w:tcPr>
          <w:p w14:paraId="1AE0EF07" w14:textId="4ECF32AE" w:rsidR="00785566" w:rsidRPr="00C478EA" w:rsidRDefault="00785566" w:rsidP="0047719A">
            <w:pPr>
              <w:rPr>
                <w:b/>
              </w:rPr>
            </w:pPr>
            <w:r w:rsidRPr="00C478EA">
              <w:rPr>
                <w:b/>
              </w:rPr>
              <w:t>Month</w:t>
            </w:r>
          </w:p>
        </w:tc>
        <w:tc>
          <w:tcPr>
            <w:tcW w:w="1272" w:type="dxa"/>
            <w:gridSpan w:val="5"/>
            <w:shd w:val="clear" w:color="auto" w:fill="BFBFBF" w:themeFill="background1" w:themeFillShade="BF"/>
          </w:tcPr>
          <w:p w14:paraId="785B2A75" w14:textId="066A6C54" w:rsidR="00785566" w:rsidRPr="00C478EA" w:rsidRDefault="00785566" w:rsidP="0047719A">
            <w:pPr>
              <w:rPr>
                <w:b/>
              </w:rPr>
            </w:pPr>
            <w:r w:rsidRPr="00C478EA">
              <w:rPr>
                <w:b/>
              </w:rPr>
              <w:t>April</w:t>
            </w:r>
          </w:p>
        </w:tc>
        <w:tc>
          <w:tcPr>
            <w:tcW w:w="1260" w:type="dxa"/>
            <w:gridSpan w:val="4"/>
            <w:shd w:val="clear" w:color="auto" w:fill="BFBFBF" w:themeFill="background1" w:themeFillShade="BF"/>
          </w:tcPr>
          <w:p w14:paraId="0C920AC8" w14:textId="57AAD004" w:rsidR="00785566" w:rsidRPr="00C478EA" w:rsidRDefault="00785566" w:rsidP="0047719A">
            <w:pPr>
              <w:rPr>
                <w:b/>
              </w:rPr>
            </w:pPr>
            <w:r w:rsidRPr="00C478EA">
              <w:rPr>
                <w:b/>
              </w:rPr>
              <w:t>May</w:t>
            </w:r>
          </w:p>
        </w:tc>
        <w:tc>
          <w:tcPr>
            <w:tcW w:w="1350" w:type="dxa"/>
            <w:gridSpan w:val="5"/>
            <w:shd w:val="clear" w:color="auto" w:fill="BFBFBF" w:themeFill="background1" w:themeFillShade="BF"/>
          </w:tcPr>
          <w:p w14:paraId="7918DB48" w14:textId="4EFB0337" w:rsidR="00785566" w:rsidRPr="00C478EA" w:rsidRDefault="00785566" w:rsidP="0047719A">
            <w:pPr>
              <w:rPr>
                <w:b/>
              </w:rPr>
            </w:pPr>
            <w:r w:rsidRPr="00C478EA">
              <w:rPr>
                <w:b/>
              </w:rPr>
              <w:t>June</w:t>
            </w:r>
          </w:p>
        </w:tc>
        <w:tc>
          <w:tcPr>
            <w:tcW w:w="1260" w:type="dxa"/>
            <w:gridSpan w:val="4"/>
            <w:shd w:val="clear" w:color="auto" w:fill="BFBFBF" w:themeFill="background1" w:themeFillShade="BF"/>
          </w:tcPr>
          <w:p w14:paraId="5A1A4FB3" w14:textId="0EB7460D" w:rsidR="00785566" w:rsidRPr="00C478EA" w:rsidRDefault="00785566" w:rsidP="0047719A">
            <w:pPr>
              <w:rPr>
                <w:b/>
              </w:rPr>
            </w:pPr>
            <w:r w:rsidRPr="00C478EA">
              <w:rPr>
                <w:b/>
              </w:rPr>
              <w:t>July</w:t>
            </w:r>
          </w:p>
        </w:tc>
        <w:tc>
          <w:tcPr>
            <w:tcW w:w="1350" w:type="dxa"/>
            <w:gridSpan w:val="6"/>
            <w:shd w:val="clear" w:color="auto" w:fill="BFBFBF" w:themeFill="background1" w:themeFillShade="BF"/>
          </w:tcPr>
          <w:p w14:paraId="32B5199C" w14:textId="280717DF" w:rsidR="00785566" w:rsidRPr="00C478EA" w:rsidRDefault="00785566" w:rsidP="0047719A">
            <w:pPr>
              <w:rPr>
                <w:b/>
              </w:rPr>
            </w:pPr>
            <w:r w:rsidRPr="00C478EA">
              <w:rPr>
                <w:b/>
              </w:rPr>
              <w:t>August</w:t>
            </w:r>
          </w:p>
        </w:tc>
        <w:tc>
          <w:tcPr>
            <w:tcW w:w="1260" w:type="dxa"/>
            <w:gridSpan w:val="4"/>
            <w:shd w:val="clear" w:color="auto" w:fill="BFBFBF" w:themeFill="background1" w:themeFillShade="BF"/>
          </w:tcPr>
          <w:p w14:paraId="25F22AD7" w14:textId="332B93DD" w:rsidR="00785566" w:rsidRPr="00C478EA" w:rsidRDefault="00785566" w:rsidP="0047719A">
            <w:pPr>
              <w:rPr>
                <w:b/>
              </w:rPr>
            </w:pPr>
            <w:r w:rsidRPr="00C478EA">
              <w:rPr>
                <w:b/>
              </w:rPr>
              <w:t>September</w:t>
            </w:r>
          </w:p>
        </w:tc>
        <w:tc>
          <w:tcPr>
            <w:tcW w:w="1350" w:type="dxa"/>
            <w:gridSpan w:val="6"/>
            <w:shd w:val="clear" w:color="auto" w:fill="BFBFBF" w:themeFill="background1" w:themeFillShade="BF"/>
          </w:tcPr>
          <w:p w14:paraId="264F2198" w14:textId="29D45490" w:rsidR="00785566" w:rsidRPr="00C478EA" w:rsidRDefault="00785566" w:rsidP="0047719A">
            <w:pPr>
              <w:rPr>
                <w:b/>
              </w:rPr>
            </w:pPr>
            <w:r w:rsidRPr="00C478EA">
              <w:rPr>
                <w:b/>
              </w:rPr>
              <w:t>October</w:t>
            </w:r>
          </w:p>
        </w:tc>
        <w:tc>
          <w:tcPr>
            <w:tcW w:w="1260" w:type="dxa"/>
            <w:gridSpan w:val="4"/>
            <w:shd w:val="clear" w:color="auto" w:fill="BFBFBF" w:themeFill="background1" w:themeFillShade="BF"/>
          </w:tcPr>
          <w:p w14:paraId="3B93BAC5" w14:textId="51BCD288" w:rsidR="00785566" w:rsidRPr="00C478EA" w:rsidRDefault="00785566" w:rsidP="0047719A">
            <w:pPr>
              <w:rPr>
                <w:b/>
              </w:rPr>
            </w:pPr>
            <w:r w:rsidRPr="00C478EA">
              <w:rPr>
                <w:b/>
              </w:rPr>
              <w:t>November</w:t>
            </w:r>
          </w:p>
        </w:tc>
        <w:tc>
          <w:tcPr>
            <w:tcW w:w="720" w:type="dxa"/>
            <w:gridSpan w:val="2"/>
            <w:shd w:val="clear" w:color="auto" w:fill="BFBFBF" w:themeFill="background1" w:themeFillShade="BF"/>
          </w:tcPr>
          <w:p w14:paraId="6DE6C0ED" w14:textId="586979C9" w:rsidR="00785566" w:rsidRPr="00C478EA" w:rsidRDefault="00785566" w:rsidP="0047719A">
            <w:pPr>
              <w:rPr>
                <w:b/>
              </w:rPr>
            </w:pPr>
            <w:r>
              <w:rPr>
                <w:b/>
              </w:rPr>
              <w:t>Dec</w:t>
            </w:r>
          </w:p>
        </w:tc>
      </w:tr>
      <w:tr w:rsidR="00785566" w14:paraId="70A70614" w14:textId="48842C3F" w:rsidTr="00785566">
        <w:tc>
          <w:tcPr>
            <w:tcW w:w="3403" w:type="dxa"/>
            <w:shd w:val="clear" w:color="auto" w:fill="BFBFBF" w:themeFill="background1" w:themeFillShade="BF"/>
          </w:tcPr>
          <w:p w14:paraId="634D7274" w14:textId="7DD81E64" w:rsidR="00785566" w:rsidRPr="00C478EA" w:rsidRDefault="00785566" w:rsidP="008B33EB">
            <w:pPr>
              <w:rPr>
                <w:b/>
              </w:rPr>
            </w:pPr>
            <w:r w:rsidRPr="00C478EA">
              <w:rPr>
                <w:b/>
              </w:rPr>
              <w:t xml:space="preserve">Week </w:t>
            </w:r>
          </w:p>
        </w:tc>
        <w:tc>
          <w:tcPr>
            <w:tcW w:w="236" w:type="dxa"/>
            <w:shd w:val="clear" w:color="auto" w:fill="BFBFBF" w:themeFill="background1" w:themeFillShade="BF"/>
          </w:tcPr>
          <w:p w14:paraId="2D2CB8A3" w14:textId="6712D2B8" w:rsidR="00785566" w:rsidRPr="00C478EA" w:rsidRDefault="00785566" w:rsidP="008B33EB">
            <w:pPr>
              <w:rPr>
                <w:b/>
              </w:rPr>
            </w:pPr>
            <w:r w:rsidRPr="00C478EA">
              <w:rPr>
                <w:b/>
              </w:rPr>
              <w:t>1</w:t>
            </w:r>
          </w:p>
        </w:tc>
        <w:tc>
          <w:tcPr>
            <w:tcW w:w="328" w:type="dxa"/>
            <w:shd w:val="clear" w:color="auto" w:fill="BFBFBF" w:themeFill="background1" w:themeFillShade="BF"/>
          </w:tcPr>
          <w:p w14:paraId="27B41FA8" w14:textId="582AC85D" w:rsidR="00785566" w:rsidRPr="00C478EA" w:rsidRDefault="00785566" w:rsidP="008B33EB">
            <w:pPr>
              <w:rPr>
                <w:b/>
              </w:rPr>
            </w:pPr>
            <w:r w:rsidRPr="00C478EA">
              <w:rPr>
                <w:b/>
              </w:rPr>
              <w:t>2</w:t>
            </w:r>
          </w:p>
        </w:tc>
        <w:tc>
          <w:tcPr>
            <w:tcW w:w="328" w:type="dxa"/>
            <w:shd w:val="clear" w:color="auto" w:fill="BFBFBF" w:themeFill="background1" w:themeFillShade="BF"/>
          </w:tcPr>
          <w:p w14:paraId="442F2CB9" w14:textId="7C558AB9" w:rsidR="00785566" w:rsidRPr="00C478EA" w:rsidRDefault="00785566" w:rsidP="008B33EB">
            <w:pPr>
              <w:rPr>
                <w:b/>
              </w:rPr>
            </w:pPr>
            <w:r w:rsidRPr="00C478EA">
              <w:rPr>
                <w:b/>
              </w:rPr>
              <w:t>3</w:t>
            </w:r>
          </w:p>
        </w:tc>
        <w:tc>
          <w:tcPr>
            <w:tcW w:w="328" w:type="dxa"/>
            <w:shd w:val="clear" w:color="auto" w:fill="BFBFBF" w:themeFill="background1" w:themeFillShade="BF"/>
          </w:tcPr>
          <w:p w14:paraId="60D393FD" w14:textId="78B7CD78" w:rsidR="00785566" w:rsidRPr="00C478EA" w:rsidRDefault="00785566" w:rsidP="008B33EB">
            <w:pPr>
              <w:rPr>
                <w:b/>
              </w:rPr>
            </w:pPr>
            <w:r w:rsidRPr="00C478EA">
              <w:rPr>
                <w:b/>
              </w:rPr>
              <w:t>4</w:t>
            </w:r>
          </w:p>
        </w:tc>
        <w:tc>
          <w:tcPr>
            <w:tcW w:w="328" w:type="dxa"/>
            <w:gridSpan w:val="2"/>
            <w:shd w:val="clear" w:color="auto" w:fill="BFBFBF" w:themeFill="background1" w:themeFillShade="BF"/>
          </w:tcPr>
          <w:p w14:paraId="2FE1487F" w14:textId="72C51DF8" w:rsidR="00785566" w:rsidRPr="00C478EA" w:rsidRDefault="00785566" w:rsidP="008B33EB">
            <w:pPr>
              <w:rPr>
                <w:b/>
              </w:rPr>
            </w:pPr>
            <w:r w:rsidRPr="00C478EA">
              <w:rPr>
                <w:b/>
              </w:rPr>
              <w:t>1</w:t>
            </w:r>
          </w:p>
        </w:tc>
        <w:tc>
          <w:tcPr>
            <w:tcW w:w="328" w:type="dxa"/>
            <w:shd w:val="clear" w:color="auto" w:fill="BFBFBF" w:themeFill="background1" w:themeFillShade="BF"/>
          </w:tcPr>
          <w:p w14:paraId="09EEBAD7" w14:textId="0F1BB925" w:rsidR="00785566" w:rsidRPr="00C478EA" w:rsidRDefault="00785566" w:rsidP="008B33EB">
            <w:pPr>
              <w:rPr>
                <w:b/>
              </w:rPr>
            </w:pPr>
            <w:r w:rsidRPr="00C478EA">
              <w:rPr>
                <w:b/>
              </w:rPr>
              <w:t>2</w:t>
            </w:r>
          </w:p>
        </w:tc>
        <w:tc>
          <w:tcPr>
            <w:tcW w:w="328" w:type="dxa"/>
            <w:shd w:val="clear" w:color="auto" w:fill="BFBFBF" w:themeFill="background1" w:themeFillShade="BF"/>
          </w:tcPr>
          <w:p w14:paraId="26827E68" w14:textId="359A7245" w:rsidR="00785566" w:rsidRPr="00C478EA" w:rsidRDefault="00785566" w:rsidP="008B33EB">
            <w:pPr>
              <w:rPr>
                <w:b/>
              </w:rPr>
            </w:pPr>
            <w:r w:rsidRPr="00C478EA">
              <w:rPr>
                <w:b/>
              </w:rPr>
              <w:t>3</w:t>
            </w:r>
          </w:p>
        </w:tc>
        <w:tc>
          <w:tcPr>
            <w:tcW w:w="328" w:type="dxa"/>
            <w:shd w:val="clear" w:color="auto" w:fill="BFBFBF" w:themeFill="background1" w:themeFillShade="BF"/>
          </w:tcPr>
          <w:p w14:paraId="77382D60" w14:textId="011E92E4" w:rsidR="00785566" w:rsidRPr="00C478EA" w:rsidRDefault="00785566" w:rsidP="008B33EB">
            <w:pPr>
              <w:rPr>
                <w:b/>
              </w:rPr>
            </w:pPr>
            <w:r w:rsidRPr="00C478EA">
              <w:rPr>
                <w:b/>
              </w:rPr>
              <w:t>4</w:t>
            </w:r>
          </w:p>
        </w:tc>
        <w:tc>
          <w:tcPr>
            <w:tcW w:w="328" w:type="dxa"/>
            <w:shd w:val="clear" w:color="auto" w:fill="BFBFBF" w:themeFill="background1" w:themeFillShade="BF"/>
          </w:tcPr>
          <w:p w14:paraId="4131B4A9" w14:textId="6E9FB4F2" w:rsidR="00785566" w:rsidRPr="00C478EA" w:rsidRDefault="00785566" w:rsidP="008B33EB">
            <w:pPr>
              <w:rPr>
                <w:b/>
              </w:rPr>
            </w:pPr>
            <w:r w:rsidRPr="00C478EA">
              <w:rPr>
                <w:b/>
              </w:rPr>
              <w:t>1</w:t>
            </w:r>
          </w:p>
        </w:tc>
        <w:tc>
          <w:tcPr>
            <w:tcW w:w="328" w:type="dxa"/>
            <w:shd w:val="clear" w:color="auto" w:fill="BFBFBF" w:themeFill="background1" w:themeFillShade="BF"/>
          </w:tcPr>
          <w:p w14:paraId="2AEC89BE" w14:textId="7FEDA471" w:rsidR="00785566" w:rsidRPr="00C478EA" w:rsidRDefault="00785566" w:rsidP="008B33EB">
            <w:pPr>
              <w:rPr>
                <w:b/>
              </w:rPr>
            </w:pPr>
            <w:r w:rsidRPr="00C478EA">
              <w:rPr>
                <w:b/>
              </w:rPr>
              <w:t>2</w:t>
            </w:r>
          </w:p>
        </w:tc>
        <w:tc>
          <w:tcPr>
            <w:tcW w:w="328" w:type="dxa"/>
            <w:shd w:val="clear" w:color="auto" w:fill="BFBFBF" w:themeFill="background1" w:themeFillShade="BF"/>
          </w:tcPr>
          <w:p w14:paraId="723ACC6B" w14:textId="5ACA7F0E" w:rsidR="00785566" w:rsidRPr="00C478EA" w:rsidRDefault="00785566" w:rsidP="008B33EB">
            <w:pPr>
              <w:rPr>
                <w:b/>
              </w:rPr>
            </w:pPr>
            <w:r w:rsidRPr="00C478EA">
              <w:rPr>
                <w:b/>
              </w:rPr>
              <w:t>3</w:t>
            </w:r>
          </w:p>
        </w:tc>
        <w:tc>
          <w:tcPr>
            <w:tcW w:w="328" w:type="dxa"/>
            <w:shd w:val="clear" w:color="auto" w:fill="BFBFBF" w:themeFill="background1" w:themeFillShade="BF"/>
          </w:tcPr>
          <w:p w14:paraId="54C119AF" w14:textId="25792D9B" w:rsidR="00785566" w:rsidRPr="00C478EA" w:rsidRDefault="00785566" w:rsidP="008B33EB">
            <w:pPr>
              <w:rPr>
                <w:b/>
              </w:rPr>
            </w:pPr>
            <w:r w:rsidRPr="00C478EA">
              <w:rPr>
                <w:b/>
              </w:rPr>
              <w:t>4</w:t>
            </w:r>
          </w:p>
        </w:tc>
        <w:tc>
          <w:tcPr>
            <w:tcW w:w="328" w:type="dxa"/>
            <w:gridSpan w:val="2"/>
            <w:shd w:val="clear" w:color="auto" w:fill="BFBFBF" w:themeFill="background1" w:themeFillShade="BF"/>
          </w:tcPr>
          <w:p w14:paraId="0F032F4F" w14:textId="6CDFE3EC" w:rsidR="00785566" w:rsidRPr="00C478EA" w:rsidRDefault="00785566" w:rsidP="008B33EB">
            <w:pPr>
              <w:rPr>
                <w:b/>
              </w:rPr>
            </w:pPr>
            <w:r w:rsidRPr="00C478EA">
              <w:rPr>
                <w:b/>
              </w:rPr>
              <w:t>1</w:t>
            </w:r>
          </w:p>
        </w:tc>
        <w:tc>
          <w:tcPr>
            <w:tcW w:w="328" w:type="dxa"/>
            <w:shd w:val="clear" w:color="auto" w:fill="BFBFBF" w:themeFill="background1" w:themeFillShade="BF"/>
          </w:tcPr>
          <w:p w14:paraId="083AB049" w14:textId="6437CD11" w:rsidR="00785566" w:rsidRPr="00C478EA" w:rsidRDefault="00785566" w:rsidP="008B33EB">
            <w:pPr>
              <w:rPr>
                <w:b/>
              </w:rPr>
            </w:pPr>
            <w:r w:rsidRPr="00C478EA">
              <w:rPr>
                <w:b/>
              </w:rPr>
              <w:t>2</w:t>
            </w:r>
          </w:p>
        </w:tc>
        <w:tc>
          <w:tcPr>
            <w:tcW w:w="328" w:type="dxa"/>
            <w:shd w:val="clear" w:color="auto" w:fill="BFBFBF" w:themeFill="background1" w:themeFillShade="BF"/>
          </w:tcPr>
          <w:p w14:paraId="4E89980A" w14:textId="4BC2FA97" w:rsidR="00785566" w:rsidRPr="00C478EA" w:rsidRDefault="00785566" w:rsidP="008B33EB">
            <w:pPr>
              <w:rPr>
                <w:b/>
              </w:rPr>
            </w:pPr>
            <w:r w:rsidRPr="00C478EA">
              <w:rPr>
                <w:b/>
              </w:rPr>
              <w:t>3</w:t>
            </w:r>
          </w:p>
        </w:tc>
        <w:tc>
          <w:tcPr>
            <w:tcW w:w="328" w:type="dxa"/>
            <w:gridSpan w:val="2"/>
            <w:shd w:val="clear" w:color="auto" w:fill="BFBFBF" w:themeFill="background1" w:themeFillShade="BF"/>
          </w:tcPr>
          <w:p w14:paraId="03B8F8B0" w14:textId="12143E89" w:rsidR="00785566" w:rsidRPr="00C478EA" w:rsidRDefault="00785566" w:rsidP="008B33EB">
            <w:pPr>
              <w:rPr>
                <w:b/>
              </w:rPr>
            </w:pPr>
            <w:r w:rsidRPr="00C478EA">
              <w:rPr>
                <w:b/>
              </w:rPr>
              <w:t>4</w:t>
            </w:r>
          </w:p>
        </w:tc>
        <w:tc>
          <w:tcPr>
            <w:tcW w:w="328" w:type="dxa"/>
            <w:shd w:val="clear" w:color="auto" w:fill="BFBFBF" w:themeFill="background1" w:themeFillShade="BF"/>
          </w:tcPr>
          <w:p w14:paraId="6A29203F" w14:textId="037A52B3" w:rsidR="00785566" w:rsidRPr="00C478EA" w:rsidRDefault="00785566" w:rsidP="008B33EB">
            <w:pPr>
              <w:rPr>
                <w:b/>
              </w:rPr>
            </w:pPr>
            <w:r w:rsidRPr="00C478EA">
              <w:rPr>
                <w:b/>
              </w:rPr>
              <w:t>1</w:t>
            </w:r>
          </w:p>
        </w:tc>
        <w:tc>
          <w:tcPr>
            <w:tcW w:w="328" w:type="dxa"/>
            <w:shd w:val="clear" w:color="auto" w:fill="BFBFBF" w:themeFill="background1" w:themeFillShade="BF"/>
          </w:tcPr>
          <w:p w14:paraId="46C70673" w14:textId="06C3608B" w:rsidR="00785566" w:rsidRPr="00C478EA" w:rsidRDefault="00785566" w:rsidP="008B33EB">
            <w:pPr>
              <w:rPr>
                <w:b/>
              </w:rPr>
            </w:pPr>
            <w:r w:rsidRPr="00C478EA">
              <w:rPr>
                <w:b/>
              </w:rPr>
              <w:t>2</w:t>
            </w:r>
          </w:p>
        </w:tc>
        <w:tc>
          <w:tcPr>
            <w:tcW w:w="328" w:type="dxa"/>
            <w:shd w:val="clear" w:color="auto" w:fill="BFBFBF" w:themeFill="background1" w:themeFillShade="BF"/>
          </w:tcPr>
          <w:p w14:paraId="5C4F4364" w14:textId="105B5ADD" w:rsidR="00785566" w:rsidRPr="00C478EA" w:rsidRDefault="00785566" w:rsidP="008B33EB">
            <w:pPr>
              <w:rPr>
                <w:b/>
              </w:rPr>
            </w:pPr>
            <w:r w:rsidRPr="00C478EA">
              <w:rPr>
                <w:b/>
              </w:rPr>
              <w:t>3</w:t>
            </w:r>
          </w:p>
        </w:tc>
        <w:tc>
          <w:tcPr>
            <w:tcW w:w="328" w:type="dxa"/>
            <w:shd w:val="clear" w:color="auto" w:fill="BFBFBF" w:themeFill="background1" w:themeFillShade="BF"/>
          </w:tcPr>
          <w:p w14:paraId="67D93675" w14:textId="1BB983C3" w:rsidR="00785566" w:rsidRPr="00C478EA" w:rsidRDefault="00785566" w:rsidP="008B33EB">
            <w:pPr>
              <w:rPr>
                <w:b/>
              </w:rPr>
            </w:pPr>
            <w:r w:rsidRPr="00C478EA">
              <w:rPr>
                <w:b/>
              </w:rPr>
              <w:t>4</w:t>
            </w:r>
          </w:p>
        </w:tc>
        <w:tc>
          <w:tcPr>
            <w:tcW w:w="328" w:type="dxa"/>
            <w:gridSpan w:val="2"/>
            <w:shd w:val="clear" w:color="auto" w:fill="BFBFBF" w:themeFill="background1" w:themeFillShade="BF"/>
          </w:tcPr>
          <w:p w14:paraId="62696000" w14:textId="56682488" w:rsidR="00785566" w:rsidRPr="00C478EA" w:rsidRDefault="00785566" w:rsidP="008B33EB">
            <w:pPr>
              <w:rPr>
                <w:b/>
              </w:rPr>
            </w:pPr>
            <w:r w:rsidRPr="00C478EA">
              <w:rPr>
                <w:b/>
              </w:rPr>
              <w:t>1</w:t>
            </w:r>
          </w:p>
        </w:tc>
        <w:tc>
          <w:tcPr>
            <w:tcW w:w="328" w:type="dxa"/>
            <w:shd w:val="clear" w:color="auto" w:fill="BFBFBF" w:themeFill="background1" w:themeFillShade="BF"/>
          </w:tcPr>
          <w:p w14:paraId="7F94DAF4" w14:textId="744E5649" w:rsidR="00785566" w:rsidRPr="00C478EA" w:rsidRDefault="00785566" w:rsidP="008B33EB">
            <w:pPr>
              <w:rPr>
                <w:b/>
              </w:rPr>
            </w:pPr>
            <w:r w:rsidRPr="00C478EA">
              <w:rPr>
                <w:b/>
              </w:rPr>
              <w:t>2</w:t>
            </w:r>
          </w:p>
        </w:tc>
        <w:tc>
          <w:tcPr>
            <w:tcW w:w="328" w:type="dxa"/>
            <w:shd w:val="clear" w:color="auto" w:fill="BFBFBF" w:themeFill="background1" w:themeFillShade="BF"/>
          </w:tcPr>
          <w:p w14:paraId="0CA0C59E" w14:textId="7C512966" w:rsidR="00785566" w:rsidRPr="00C478EA" w:rsidRDefault="00785566" w:rsidP="008B33EB">
            <w:pPr>
              <w:rPr>
                <w:b/>
              </w:rPr>
            </w:pPr>
            <w:r w:rsidRPr="00C478EA">
              <w:rPr>
                <w:b/>
              </w:rPr>
              <w:t>3</w:t>
            </w:r>
          </w:p>
        </w:tc>
        <w:tc>
          <w:tcPr>
            <w:tcW w:w="328" w:type="dxa"/>
            <w:gridSpan w:val="2"/>
            <w:shd w:val="clear" w:color="auto" w:fill="BFBFBF" w:themeFill="background1" w:themeFillShade="BF"/>
          </w:tcPr>
          <w:p w14:paraId="0ECA055C" w14:textId="50AE2A0F" w:rsidR="00785566" w:rsidRPr="00C478EA" w:rsidRDefault="00785566" w:rsidP="008B33EB">
            <w:pPr>
              <w:rPr>
                <w:b/>
              </w:rPr>
            </w:pPr>
            <w:r w:rsidRPr="00C478EA">
              <w:rPr>
                <w:b/>
              </w:rPr>
              <w:t>4</w:t>
            </w:r>
          </w:p>
        </w:tc>
        <w:tc>
          <w:tcPr>
            <w:tcW w:w="328" w:type="dxa"/>
            <w:shd w:val="clear" w:color="auto" w:fill="BFBFBF" w:themeFill="background1" w:themeFillShade="BF"/>
          </w:tcPr>
          <w:p w14:paraId="773C4E6B" w14:textId="1DBCBD57" w:rsidR="00785566" w:rsidRPr="00C478EA" w:rsidRDefault="00785566" w:rsidP="008B33EB">
            <w:pPr>
              <w:rPr>
                <w:b/>
              </w:rPr>
            </w:pPr>
            <w:r w:rsidRPr="00C478EA">
              <w:rPr>
                <w:b/>
              </w:rPr>
              <w:t>1</w:t>
            </w:r>
          </w:p>
        </w:tc>
        <w:tc>
          <w:tcPr>
            <w:tcW w:w="328" w:type="dxa"/>
            <w:shd w:val="clear" w:color="auto" w:fill="BFBFBF" w:themeFill="background1" w:themeFillShade="BF"/>
          </w:tcPr>
          <w:p w14:paraId="0E30E4A0" w14:textId="6CB86EEC" w:rsidR="00785566" w:rsidRPr="00C478EA" w:rsidRDefault="00785566" w:rsidP="008B33EB">
            <w:pPr>
              <w:rPr>
                <w:b/>
              </w:rPr>
            </w:pPr>
            <w:r w:rsidRPr="00C478EA">
              <w:rPr>
                <w:b/>
              </w:rPr>
              <w:t>2</w:t>
            </w:r>
          </w:p>
        </w:tc>
        <w:tc>
          <w:tcPr>
            <w:tcW w:w="328" w:type="dxa"/>
            <w:shd w:val="clear" w:color="auto" w:fill="BFBFBF" w:themeFill="background1" w:themeFillShade="BF"/>
          </w:tcPr>
          <w:p w14:paraId="04BF8281" w14:textId="7A843609" w:rsidR="00785566" w:rsidRPr="00C478EA" w:rsidRDefault="00785566" w:rsidP="008B33EB">
            <w:pPr>
              <w:rPr>
                <w:b/>
              </w:rPr>
            </w:pPr>
            <w:r w:rsidRPr="00C478EA">
              <w:rPr>
                <w:b/>
              </w:rPr>
              <w:t>3</w:t>
            </w:r>
          </w:p>
        </w:tc>
        <w:tc>
          <w:tcPr>
            <w:tcW w:w="328" w:type="dxa"/>
            <w:shd w:val="clear" w:color="auto" w:fill="BFBFBF" w:themeFill="background1" w:themeFillShade="BF"/>
          </w:tcPr>
          <w:p w14:paraId="41FE4111" w14:textId="3D1A0376" w:rsidR="00785566" w:rsidRPr="00C478EA" w:rsidRDefault="00785566" w:rsidP="008B33EB">
            <w:pPr>
              <w:rPr>
                <w:b/>
              </w:rPr>
            </w:pPr>
            <w:r w:rsidRPr="00C478EA">
              <w:rPr>
                <w:b/>
              </w:rPr>
              <w:t>4</w:t>
            </w:r>
          </w:p>
        </w:tc>
        <w:tc>
          <w:tcPr>
            <w:tcW w:w="328" w:type="dxa"/>
            <w:gridSpan w:val="2"/>
            <w:shd w:val="clear" w:color="auto" w:fill="BFBFBF" w:themeFill="background1" w:themeFillShade="BF"/>
          </w:tcPr>
          <w:p w14:paraId="5212F77A" w14:textId="4CB7A97D" w:rsidR="00785566" w:rsidRPr="00C478EA" w:rsidRDefault="00785566" w:rsidP="008B33EB">
            <w:pPr>
              <w:rPr>
                <w:b/>
              </w:rPr>
            </w:pPr>
            <w:r w:rsidRPr="00C478EA">
              <w:rPr>
                <w:b/>
              </w:rPr>
              <w:t>1</w:t>
            </w:r>
          </w:p>
        </w:tc>
        <w:tc>
          <w:tcPr>
            <w:tcW w:w="328" w:type="dxa"/>
            <w:shd w:val="clear" w:color="auto" w:fill="BFBFBF" w:themeFill="background1" w:themeFillShade="BF"/>
          </w:tcPr>
          <w:p w14:paraId="3CACD60B" w14:textId="3CEE0DE2" w:rsidR="00785566" w:rsidRPr="00C478EA" w:rsidRDefault="00785566" w:rsidP="008B33EB">
            <w:pPr>
              <w:rPr>
                <w:b/>
              </w:rPr>
            </w:pPr>
            <w:r w:rsidRPr="00C478EA">
              <w:rPr>
                <w:b/>
              </w:rPr>
              <w:t>2</w:t>
            </w:r>
          </w:p>
        </w:tc>
        <w:tc>
          <w:tcPr>
            <w:tcW w:w="328" w:type="dxa"/>
            <w:shd w:val="clear" w:color="auto" w:fill="BFBFBF" w:themeFill="background1" w:themeFillShade="BF"/>
          </w:tcPr>
          <w:p w14:paraId="7DF82D96" w14:textId="1397590B" w:rsidR="00785566" w:rsidRPr="00C478EA" w:rsidRDefault="00785566" w:rsidP="008B33EB">
            <w:pPr>
              <w:rPr>
                <w:b/>
              </w:rPr>
            </w:pPr>
            <w:r w:rsidRPr="00C478EA">
              <w:rPr>
                <w:b/>
              </w:rPr>
              <w:t>3</w:t>
            </w:r>
          </w:p>
        </w:tc>
        <w:tc>
          <w:tcPr>
            <w:tcW w:w="286" w:type="dxa"/>
            <w:shd w:val="clear" w:color="auto" w:fill="BFBFBF" w:themeFill="background1" w:themeFillShade="BF"/>
          </w:tcPr>
          <w:p w14:paraId="1F5EBA57" w14:textId="322C4F41" w:rsidR="00785566" w:rsidRPr="00C478EA" w:rsidRDefault="00785566" w:rsidP="008B33EB">
            <w:pPr>
              <w:rPr>
                <w:b/>
              </w:rPr>
            </w:pPr>
            <w:r>
              <w:rPr>
                <w:b/>
              </w:rPr>
              <w:t>4</w:t>
            </w:r>
          </w:p>
        </w:tc>
        <w:tc>
          <w:tcPr>
            <w:tcW w:w="360" w:type="dxa"/>
            <w:shd w:val="clear" w:color="auto" w:fill="BFBFBF" w:themeFill="background1" w:themeFillShade="BF"/>
          </w:tcPr>
          <w:p w14:paraId="34F9D3B2" w14:textId="57B4E301" w:rsidR="00785566" w:rsidRPr="00C478EA" w:rsidRDefault="00785566" w:rsidP="008B33EB">
            <w:pPr>
              <w:rPr>
                <w:b/>
              </w:rPr>
            </w:pPr>
            <w:r>
              <w:rPr>
                <w:b/>
              </w:rPr>
              <w:t>1</w:t>
            </w:r>
          </w:p>
        </w:tc>
        <w:tc>
          <w:tcPr>
            <w:tcW w:w="360" w:type="dxa"/>
            <w:shd w:val="clear" w:color="auto" w:fill="BFBFBF" w:themeFill="background1" w:themeFillShade="BF"/>
          </w:tcPr>
          <w:p w14:paraId="11A25950" w14:textId="5175751B" w:rsidR="00785566" w:rsidRPr="00C478EA" w:rsidRDefault="00785566" w:rsidP="008B33EB">
            <w:pPr>
              <w:rPr>
                <w:b/>
              </w:rPr>
            </w:pPr>
            <w:r>
              <w:rPr>
                <w:b/>
              </w:rPr>
              <w:t>2</w:t>
            </w:r>
          </w:p>
        </w:tc>
      </w:tr>
      <w:tr w:rsidR="00785566" w14:paraId="6A5ED031" w14:textId="1C48FF2C" w:rsidTr="00785566">
        <w:tc>
          <w:tcPr>
            <w:tcW w:w="3403" w:type="dxa"/>
            <w:shd w:val="clear" w:color="auto" w:fill="BFBFBF" w:themeFill="background1" w:themeFillShade="BF"/>
          </w:tcPr>
          <w:p w14:paraId="39909B31" w14:textId="3CC4CD66" w:rsidR="00785566" w:rsidRPr="00C478EA" w:rsidRDefault="00785566" w:rsidP="008B33EB">
            <w:pPr>
              <w:rPr>
                <w:b/>
              </w:rPr>
            </w:pPr>
            <w:r w:rsidRPr="00C478EA">
              <w:rPr>
                <w:b/>
              </w:rPr>
              <w:t>Target audience (Number trained)</w:t>
            </w:r>
          </w:p>
        </w:tc>
        <w:tc>
          <w:tcPr>
            <w:tcW w:w="236" w:type="dxa"/>
            <w:shd w:val="clear" w:color="auto" w:fill="BFBFBF" w:themeFill="background1" w:themeFillShade="BF"/>
          </w:tcPr>
          <w:p w14:paraId="7B9E7BC4" w14:textId="77777777" w:rsidR="00785566" w:rsidRPr="00C478EA" w:rsidRDefault="00785566" w:rsidP="008B33EB">
            <w:pPr>
              <w:rPr>
                <w:b/>
              </w:rPr>
            </w:pPr>
          </w:p>
        </w:tc>
        <w:tc>
          <w:tcPr>
            <w:tcW w:w="328" w:type="dxa"/>
            <w:shd w:val="clear" w:color="auto" w:fill="BFBFBF" w:themeFill="background1" w:themeFillShade="BF"/>
          </w:tcPr>
          <w:p w14:paraId="09FF0DA9" w14:textId="77777777" w:rsidR="00785566" w:rsidRPr="00C478EA" w:rsidRDefault="00785566" w:rsidP="008B33EB">
            <w:pPr>
              <w:rPr>
                <w:b/>
              </w:rPr>
            </w:pPr>
          </w:p>
        </w:tc>
        <w:tc>
          <w:tcPr>
            <w:tcW w:w="328" w:type="dxa"/>
            <w:shd w:val="clear" w:color="auto" w:fill="BFBFBF" w:themeFill="background1" w:themeFillShade="BF"/>
          </w:tcPr>
          <w:p w14:paraId="18BBBED3" w14:textId="77777777" w:rsidR="00785566" w:rsidRPr="00C478EA" w:rsidRDefault="00785566" w:rsidP="008B33EB">
            <w:pPr>
              <w:rPr>
                <w:b/>
              </w:rPr>
            </w:pPr>
          </w:p>
        </w:tc>
        <w:tc>
          <w:tcPr>
            <w:tcW w:w="328" w:type="dxa"/>
            <w:shd w:val="clear" w:color="auto" w:fill="BFBFBF" w:themeFill="background1" w:themeFillShade="BF"/>
          </w:tcPr>
          <w:p w14:paraId="7594617E" w14:textId="36AAB489" w:rsidR="00785566" w:rsidRPr="00C478EA" w:rsidRDefault="00785566" w:rsidP="008B33EB">
            <w:pPr>
              <w:rPr>
                <w:b/>
              </w:rPr>
            </w:pPr>
          </w:p>
        </w:tc>
        <w:tc>
          <w:tcPr>
            <w:tcW w:w="328" w:type="dxa"/>
            <w:gridSpan w:val="2"/>
            <w:shd w:val="clear" w:color="auto" w:fill="BFBFBF" w:themeFill="background1" w:themeFillShade="BF"/>
          </w:tcPr>
          <w:p w14:paraId="586D0B7E" w14:textId="77777777" w:rsidR="00785566" w:rsidRPr="00C478EA" w:rsidRDefault="00785566" w:rsidP="008B33EB">
            <w:pPr>
              <w:rPr>
                <w:b/>
              </w:rPr>
            </w:pPr>
          </w:p>
        </w:tc>
        <w:tc>
          <w:tcPr>
            <w:tcW w:w="328" w:type="dxa"/>
            <w:shd w:val="clear" w:color="auto" w:fill="BFBFBF" w:themeFill="background1" w:themeFillShade="BF"/>
          </w:tcPr>
          <w:p w14:paraId="54C645B5" w14:textId="77777777" w:rsidR="00785566" w:rsidRPr="00C478EA" w:rsidRDefault="00785566" w:rsidP="008B33EB">
            <w:pPr>
              <w:rPr>
                <w:b/>
              </w:rPr>
            </w:pPr>
          </w:p>
        </w:tc>
        <w:tc>
          <w:tcPr>
            <w:tcW w:w="328" w:type="dxa"/>
            <w:shd w:val="clear" w:color="auto" w:fill="BFBFBF" w:themeFill="background1" w:themeFillShade="BF"/>
          </w:tcPr>
          <w:p w14:paraId="556D1ED3" w14:textId="77777777" w:rsidR="00785566" w:rsidRPr="00C478EA" w:rsidRDefault="00785566" w:rsidP="008B33EB">
            <w:pPr>
              <w:rPr>
                <w:b/>
              </w:rPr>
            </w:pPr>
          </w:p>
        </w:tc>
        <w:tc>
          <w:tcPr>
            <w:tcW w:w="328" w:type="dxa"/>
            <w:shd w:val="clear" w:color="auto" w:fill="BFBFBF" w:themeFill="background1" w:themeFillShade="BF"/>
          </w:tcPr>
          <w:p w14:paraId="564457F9" w14:textId="77777777" w:rsidR="00785566" w:rsidRPr="00C478EA" w:rsidRDefault="00785566" w:rsidP="008B33EB">
            <w:pPr>
              <w:rPr>
                <w:b/>
              </w:rPr>
            </w:pPr>
          </w:p>
        </w:tc>
        <w:tc>
          <w:tcPr>
            <w:tcW w:w="328" w:type="dxa"/>
            <w:shd w:val="clear" w:color="auto" w:fill="BFBFBF" w:themeFill="background1" w:themeFillShade="BF"/>
          </w:tcPr>
          <w:p w14:paraId="16EFC4B3" w14:textId="77777777" w:rsidR="00785566" w:rsidRPr="00C478EA" w:rsidRDefault="00785566" w:rsidP="008B33EB">
            <w:pPr>
              <w:rPr>
                <w:b/>
              </w:rPr>
            </w:pPr>
          </w:p>
        </w:tc>
        <w:tc>
          <w:tcPr>
            <w:tcW w:w="328" w:type="dxa"/>
            <w:shd w:val="clear" w:color="auto" w:fill="BFBFBF" w:themeFill="background1" w:themeFillShade="BF"/>
          </w:tcPr>
          <w:p w14:paraId="0759C752" w14:textId="77777777" w:rsidR="00785566" w:rsidRPr="00C478EA" w:rsidRDefault="00785566" w:rsidP="008B33EB">
            <w:pPr>
              <w:rPr>
                <w:b/>
              </w:rPr>
            </w:pPr>
          </w:p>
        </w:tc>
        <w:tc>
          <w:tcPr>
            <w:tcW w:w="328" w:type="dxa"/>
            <w:shd w:val="clear" w:color="auto" w:fill="BFBFBF" w:themeFill="background1" w:themeFillShade="BF"/>
          </w:tcPr>
          <w:p w14:paraId="05530423" w14:textId="77777777" w:rsidR="00785566" w:rsidRPr="00C478EA" w:rsidRDefault="00785566" w:rsidP="008B33EB">
            <w:pPr>
              <w:rPr>
                <w:b/>
              </w:rPr>
            </w:pPr>
          </w:p>
        </w:tc>
        <w:tc>
          <w:tcPr>
            <w:tcW w:w="328" w:type="dxa"/>
            <w:shd w:val="clear" w:color="auto" w:fill="BFBFBF" w:themeFill="background1" w:themeFillShade="BF"/>
          </w:tcPr>
          <w:p w14:paraId="5CD260CB" w14:textId="77777777" w:rsidR="00785566" w:rsidRPr="00C478EA" w:rsidRDefault="00785566" w:rsidP="008B33EB">
            <w:pPr>
              <w:rPr>
                <w:b/>
              </w:rPr>
            </w:pPr>
          </w:p>
        </w:tc>
        <w:tc>
          <w:tcPr>
            <w:tcW w:w="328" w:type="dxa"/>
            <w:gridSpan w:val="2"/>
            <w:shd w:val="clear" w:color="auto" w:fill="BFBFBF" w:themeFill="background1" w:themeFillShade="BF"/>
          </w:tcPr>
          <w:p w14:paraId="0DD840CA" w14:textId="77777777" w:rsidR="00785566" w:rsidRPr="00C478EA" w:rsidRDefault="00785566" w:rsidP="008B33EB">
            <w:pPr>
              <w:rPr>
                <w:b/>
              </w:rPr>
            </w:pPr>
          </w:p>
        </w:tc>
        <w:tc>
          <w:tcPr>
            <w:tcW w:w="328" w:type="dxa"/>
            <w:shd w:val="clear" w:color="auto" w:fill="BFBFBF" w:themeFill="background1" w:themeFillShade="BF"/>
          </w:tcPr>
          <w:p w14:paraId="3C3A2E38" w14:textId="77777777" w:rsidR="00785566" w:rsidRPr="00C478EA" w:rsidRDefault="00785566" w:rsidP="008B33EB">
            <w:pPr>
              <w:rPr>
                <w:b/>
              </w:rPr>
            </w:pPr>
          </w:p>
        </w:tc>
        <w:tc>
          <w:tcPr>
            <w:tcW w:w="328" w:type="dxa"/>
            <w:shd w:val="clear" w:color="auto" w:fill="BFBFBF" w:themeFill="background1" w:themeFillShade="BF"/>
          </w:tcPr>
          <w:p w14:paraId="1F0BF3F6" w14:textId="77777777" w:rsidR="00785566" w:rsidRPr="00C478EA" w:rsidRDefault="00785566" w:rsidP="008B33EB">
            <w:pPr>
              <w:rPr>
                <w:b/>
              </w:rPr>
            </w:pPr>
          </w:p>
        </w:tc>
        <w:tc>
          <w:tcPr>
            <w:tcW w:w="328" w:type="dxa"/>
            <w:gridSpan w:val="2"/>
            <w:shd w:val="clear" w:color="auto" w:fill="BFBFBF" w:themeFill="background1" w:themeFillShade="BF"/>
          </w:tcPr>
          <w:p w14:paraId="056A9458" w14:textId="77777777" w:rsidR="00785566" w:rsidRPr="00C478EA" w:rsidRDefault="00785566" w:rsidP="008B33EB">
            <w:pPr>
              <w:rPr>
                <w:b/>
              </w:rPr>
            </w:pPr>
          </w:p>
        </w:tc>
        <w:tc>
          <w:tcPr>
            <w:tcW w:w="328" w:type="dxa"/>
            <w:shd w:val="clear" w:color="auto" w:fill="BFBFBF" w:themeFill="background1" w:themeFillShade="BF"/>
          </w:tcPr>
          <w:p w14:paraId="64C9B6CE" w14:textId="77777777" w:rsidR="00785566" w:rsidRPr="00C478EA" w:rsidRDefault="00785566" w:rsidP="008B33EB">
            <w:pPr>
              <w:rPr>
                <w:b/>
              </w:rPr>
            </w:pPr>
          </w:p>
        </w:tc>
        <w:tc>
          <w:tcPr>
            <w:tcW w:w="328" w:type="dxa"/>
            <w:shd w:val="clear" w:color="auto" w:fill="BFBFBF" w:themeFill="background1" w:themeFillShade="BF"/>
          </w:tcPr>
          <w:p w14:paraId="2976D793" w14:textId="77777777" w:rsidR="00785566" w:rsidRPr="00C478EA" w:rsidRDefault="00785566" w:rsidP="008B33EB">
            <w:pPr>
              <w:rPr>
                <w:b/>
              </w:rPr>
            </w:pPr>
          </w:p>
        </w:tc>
        <w:tc>
          <w:tcPr>
            <w:tcW w:w="328" w:type="dxa"/>
            <w:shd w:val="clear" w:color="auto" w:fill="BFBFBF" w:themeFill="background1" w:themeFillShade="BF"/>
          </w:tcPr>
          <w:p w14:paraId="4F38FAF8" w14:textId="77777777" w:rsidR="00785566" w:rsidRPr="00C478EA" w:rsidRDefault="00785566" w:rsidP="008B33EB">
            <w:pPr>
              <w:rPr>
                <w:b/>
              </w:rPr>
            </w:pPr>
          </w:p>
        </w:tc>
        <w:tc>
          <w:tcPr>
            <w:tcW w:w="328" w:type="dxa"/>
            <w:shd w:val="clear" w:color="auto" w:fill="BFBFBF" w:themeFill="background1" w:themeFillShade="BF"/>
          </w:tcPr>
          <w:p w14:paraId="5800CA65" w14:textId="77777777" w:rsidR="00785566" w:rsidRPr="00C478EA" w:rsidRDefault="00785566" w:rsidP="008B33EB">
            <w:pPr>
              <w:rPr>
                <w:b/>
              </w:rPr>
            </w:pPr>
          </w:p>
        </w:tc>
        <w:tc>
          <w:tcPr>
            <w:tcW w:w="328" w:type="dxa"/>
            <w:gridSpan w:val="2"/>
            <w:shd w:val="clear" w:color="auto" w:fill="BFBFBF" w:themeFill="background1" w:themeFillShade="BF"/>
          </w:tcPr>
          <w:p w14:paraId="7EDE2B04" w14:textId="77777777" w:rsidR="00785566" w:rsidRPr="00C478EA" w:rsidRDefault="00785566" w:rsidP="008B33EB">
            <w:pPr>
              <w:rPr>
                <w:b/>
              </w:rPr>
            </w:pPr>
          </w:p>
        </w:tc>
        <w:tc>
          <w:tcPr>
            <w:tcW w:w="328" w:type="dxa"/>
            <w:shd w:val="clear" w:color="auto" w:fill="BFBFBF" w:themeFill="background1" w:themeFillShade="BF"/>
          </w:tcPr>
          <w:p w14:paraId="2C252E2B" w14:textId="77777777" w:rsidR="00785566" w:rsidRPr="00C478EA" w:rsidRDefault="00785566" w:rsidP="008B33EB">
            <w:pPr>
              <w:rPr>
                <w:b/>
              </w:rPr>
            </w:pPr>
          </w:p>
        </w:tc>
        <w:tc>
          <w:tcPr>
            <w:tcW w:w="328" w:type="dxa"/>
            <w:shd w:val="clear" w:color="auto" w:fill="BFBFBF" w:themeFill="background1" w:themeFillShade="BF"/>
          </w:tcPr>
          <w:p w14:paraId="2968E8E3" w14:textId="77777777" w:rsidR="00785566" w:rsidRPr="00C478EA" w:rsidRDefault="00785566" w:rsidP="008B33EB">
            <w:pPr>
              <w:rPr>
                <w:b/>
              </w:rPr>
            </w:pPr>
          </w:p>
        </w:tc>
        <w:tc>
          <w:tcPr>
            <w:tcW w:w="328" w:type="dxa"/>
            <w:gridSpan w:val="2"/>
            <w:shd w:val="clear" w:color="auto" w:fill="BFBFBF" w:themeFill="background1" w:themeFillShade="BF"/>
          </w:tcPr>
          <w:p w14:paraId="38BB07F5" w14:textId="77777777" w:rsidR="00785566" w:rsidRPr="00C478EA" w:rsidRDefault="00785566" w:rsidP="008B33EB">
            <w:pPr>
              <w:rPr>
                <w:b/>
              </w:rPr>
            </w:pPr>
          </w:p>
        </w:tc>
        <w:tc>
          <w:tcPr>
            <w:tcW w:w="328" w:type="dxa"/>
            <w:shd w:val="clear" w:color="auto" w:fill="BFBFBF" w:themeFill="background1" w:themeFillShade="BF"/>
          </w:tcPr>
          <w:p w14:paraId="7A2D2462" w14:textId="77777777" w:rsidR="00785566" w:rsidRPr="00C478EA" w:rsidRDefault="00785566" w:rsidP="008B33EB">
            <w:pPr>
              <w:rPr>
                <w:b/>
              </w:rPr>
            </w:pPr>
          </w:p>
        </w:tc>
        <w:tc>
          <w:tcPr>
            <w:tcW w:w="328" w:type="dxa"/>
            <w:shd w:val="clear" w:color="auto" w:fill="BFBFBF" w:themeFill="background1" w:themeFillShade="BF"/>
          </w:tcPr>
          <w:p w14:paraId="50F00B1A" w14:textId="77777777" w:rsidR="00785566" w:rsidRPr="00C478EA" w:rsidRDefault="00785566" w:rsidP="008B33EB">
            <w:pPr>
              <w:rPr>
                <w:b/>
              </w:rPr>
            </w:pPr>
          </w:p>
        </w:tc>
        <w:tc>
          <w:tcPr>
            <w:tcW w:w="328" w:type="dxa"/>
            <w:shd w:val="clear" w:color="auto" w:fill="BFBFBF" w:themeFill="background1" w:themeFillShade="BF"/>
          </w:tcPr>
          <w:p w14:paraId="23E6CBC6" w14:textId="77777777" w:rsidR="00785566" w:rsidRPr="00C478EA" w:rsidRDefault="00785566" w:rsidP="008B33EB">
            <w:pPr>
              <w:rPr>
                <w:b/>
              </w:rPr>
            </w:pPr>
          </w:p>
        </w:tc>
        <w:tc>
          <w:tcPr>
            <w:tcW w:w="328" w:type="dxa"/>
            <w:shd w:val="clear" w:color="auto" w:fill="BFBFBF" w:themeFill="background1" w:themeFillShade="BF"/>
          </w:tcPr>
          <w:p w14:paraId="682430E9" w14:textId="77777777" w:rsidR="00785566" w:rsidRPr="00C478EA" w:rsidRDefault="00785566" w:rsidP="008B33EB">
            <w:pPr>
              <w:rPr>
                <w:b/>
              </w:rPr>
            </w:pPr>
          </w:p>
        </w:tc>
        <w:tc>
          <w:tcPr>
            <w:tcW w:w="328" w:type="dxa"/>
            <w:gridSpan w:val="2"/>
            <w:shd w:val="clear" w:color="auto" w:fill="BFBFBF" w:themeFill="background1" w:themeFillShade="BF"/>
          </w:tcPr>
          <w:p w14:paraId="4F754D82" w14:textId="77777777" w:rsidR="00785566" w:rsidRPr="00C478EA" w:rsidRDefault="00785566" w:rsidP="008B33EB">
            <w:pPr>
              <w:rPr>
                <w:b/>
              </w:rPr>
            </w:pPr>
          </w:p>
        </w:tc>
        <w:tc>
          <w:tcPr>
            <w:tcW w:w="328" w:type="dxa"/>
            <w:shd w:val="clear" w:color="auto" w:fill="BFBFBF" w:themeFill="background1" w:themeFillShade="BF"/>
          </w:tcPr>
          <w:p w14:paraId="622B5F86" w14:textId="77777777" w:rsidR="00785566" w:rsidRPr="00C478EA" w:rsidRDefault="00785566" w:rsidP="008B33EB">
            <w:pPr>
              <w:rPr>
                <w:b/>
              </w:rPr>
            </w:pPr>
          </w:p>
        </w:tc>
        <w:tc>
          <w:tcPr>
            <w:tcW w:w="328" w:type="dxa"/>
            <w:shd w:val="clear" w:color="auto" w:fill="BFBFBF" w:themeFill="background1" w:themeFillShade="BF"/>
          </w:tcPr>
          <w:p w14:paraId="7B09F762" w14:textId="77777777" w:rsidR="00785566" w:rsidRPr="00C478EA" w:rsidRDefault="00785566" w:rsidP="008B33EB">
            <w:pPr>
              <w:rPr>
                <w:b/>
              </w:rPr>
            </w:pPr>
          </w:p>
        </w:tc>
        <w:tc>
          <w:tcPr>
            <w:tcW w:w="286" w:type="dxa"/>
            <w:shd w:val="clear" w:color="auto" w:fill="BFBFBF" w:themeFill="background1" w:themeFillShade="BF"/>
          </w:tcPr>
          <w:p w14:paraId="1D96B9E1" w14:textId="77777777" w:rsidR="00785566" w:rsidRPr="00C478EA" w:rsidRDefault="00785566" w:rsidP="008B33EB">
            <w:pPr>
              <w:rPr>
                <w:b/>
              </w:rPr>
            </w:pPr>
          </w:p>
        </w:tc>
        <w:tc>
          <w:tcPr>
            <w:tcW w:w="360" w:type="dxa"/>
            <w:shd w:val="clear" w:color="auto" w:fill="BFBFBF" w:themeFill="background1" w:themeFillShade="BF"/>
          </w:tcPr>
          <w:p w14:paraId="48645DB1" w14:textId="101F589A" w:rsidR="00785566" w:rsidRPr="00C478EA" w:rsidRDefault="00785566" w:rsidP="008B33EB">
            <w:pPr>
              <w:rPr>
                <w:b/>
              </w:rPr>
            </w:pPr>
          </w:p>
        </w:tc>
        <w:tc>
          <w:tcPr>
            <w:tcW w:w="360" w:type="dxa"/>
            <w:shd w:val="clear" w:color="auto" w:fill="BFBFBF" w:themeFill="background1" w:themeFillShade="BF"/>
          </w:tcPr>
          <w:p w14:paraId="3771FBCC" w14:textId="77777777" w:rsidR="00785566" w:rsidRPr="00C478EA" w:rsidRDefault="00785566" w:rsidP="008B33EB">
            <w:pPr>
              <w:rPr>
                <w:b/>
              </w:rPr>
            </w:pPr>
          </w:p>
        </w:tc>
      </w:tr>
      <w:tr w:rsidR="00785566" w14:paraId="346E7924" w14:textId="2AD59F85" w:rsidTr="00785566">
        <w:trPr>
          <w:trHeight w:val="233"/>
        </w:trPr>
        <w:tc>
          <w:tcPr>
            <w:tcW w:w="3403" w:type="dxa"/>
            <w:shd w:val="clear" w:color="auto" w:fill="F2F2F2" w:themeFill="background1" w:themeFillShade="F2"/>
          </w:tcPr>
          <w:p w14:paraId="5265C576" w14:textId="1C10416D" w:rsidR="00785566" w:rsidRPr="00E72DB7" w:rsidRDefault="00785566" w:rsidP="008B33EB">
            <w:pPr>
              <w:rPr>
                <w:i/>
              </w:rPr>
            </w:pPr>
            <w:r>
              <w:rPr>
                <w:i/>
              </w:rPr>
              <w:t xml:space="preserve">City of Tshwane SI staff (30) </w:t>
            </w:r>
          </w:p>
        </w:tc>
        <w:tc>
          <w:tcPr>
            <w:tcW w:w="236" w:type="dxa"/>
            <w:shd w:val="clear" w:color="auto" w:fill="F2F2F2" w:themeFill="background1" w:themeFillShade="F2"/>
          </w:tcPr>
          <w:p w14:paraId="25551BA8" w14:textId="77777777" w:rsidR="00785566" w:rsidRDefault="00785566" w:rsidP="008B33EB"/>
        </w:tc>
        <w:tc>
          <w:tcPr>
            <w:tcW w:w="328" w:type="dxa"/>
            <w:shd w:val="clear" w:color="auto" w:fill="F2F2F2" w:themeFill="background1" w:themeFillShade="F2"/>
          </w:tcPr>
          <w:p w14:paraId="4D12C310" w14:textId="2B78D98E" w:rsidR="00785566" w:rsidRDefault="00785566" w:rsidP="008B33EB">
            <w:r>
              <w:t>P</w:t>
            </w:r>
          </w:p>
        </w:tc>
        <w:tc>
          <w:tcPr>
            <w:tcW w:w="328" w:type="dxa"/>
            <w:shd w:val="clear" w:color="auto" w:fill="F2F2F2" w:themeFill="background1" w:themeFillShade="F2"/>
          </w:tcPr>
          <w:p w14:paraId="63D21E24" w14:textId="4472D3F5" w:rsidR="00785566" w:rsidRDefault="00785566" w:rsidP="008B33EB">
            <w:r>
              <w:t>P</w:t>
            </w:r>
          </w:p>
        </w:tc>
        <w:tc>
          <w:tcPr>
            <w:tcW w:w="328" w:type="dxa"/>
            <w:shd w:val="clear" w:color="auto" w:fill="F2F2F2" w:themeFill="background1" w:themeFillShade="F2"/>
          </w:tcPr>
          <w:p w14:paraId="0EDB4969" w14:textId="47271A88" w:rsidR="00785566" w:rsidRDefault="00785566" w:rsidP="008B33EB">
            <w:r>
              <w:t>P</w:t>
            </w:r>
          </w:p>
        </w:tc>
        <w:tc>
          <w:tcPr>
            <w:tcW w:w="328" w:type="dxa"/>
            <w:gridSpan w:val="2"/>
            <w:shd w:val="clear" w:color="auto" w:fill="F2F2F2" w:themeFill="background1" w:themeFillShade="F2"/>
          </w:tcPr>
          <w:p w14:paraId="0D9BFE11" w14:textId="057FCAB2" w:rsidR="00785566" w:rsidRDefault="00785566" w:rsidP="008B33EB">
            <w:r>
              <w:t>P +</w:t>
            </w:r>
          </w:p>
        </w:tc>
        <w:tc>
          <w:tcPr>
            <w:tcW w:w="328" w:type="dxa"/>
            <w:shd w:val="clear" w:color="auto" w:fill="F2F2F2" w:themeFill="background1" w:themeFillShade="F2"/>
          </w:tcPr>
          <w:p w14:paraId="2E40F477" w14:textId="2D8B2E1C" w:rsidR="00785566" w:rsidRDefault="00785566" w:rsidP="008B33EB">
            <w:r>
              <w:t>P</w:t>
            </w:r>
          </w:p>
        </w:tc>
        <w:tc>
          <w:tcPr>
            <w:tcW w:w="328" w:type="dxa"/>
            <w:shd w:val="clear" w:color="auto" w:fill="F2F2F2" w:themeFill="background1" w:themeFillShade="F2"/>
          </w:tcPr>
          <w:p w14:paraId="0CEF3ACC" w14:textId="49A90846" w:rsidR="00785566" w:rsidRDefault="00785566" w:rsidP="008B33EB">
            <w:r>
              <w:t>P</w:t>
            </w:r>
          </w:p>
        </w:tc>
        <w:tc>
          <w:tcPr>
            <w:tcW w:w="328" w:type="dxa"/>
            <w:shd w:val="clear" w:color="auto" w:fill="F2F2F2" w:themeFill="background1" w:themeFillShade="F2"/>
          </w:tcPr>
          <w:p w14:paraId="50AF551D" w14:textId="7D26A6A0" w:rsidR="00785566" w:rsidRDefault="00785566" w:rsidP="008B33EB">
            <w:r>
              <w:t>*</w:t>
            </w:r>
          </w:p>
        </w:tc>
        <w:tc>
          <w:tcPr>
            <w:tcW w:w="328" w:type="dxa"/>
            <w:shd w:val="clear" w:color="auto" w:fill="F2F2F2" w:themeFill="background1" w:themeFillShade="F2"/>
          </w:tcPr>
          <w:p w14:paraId="71610B6E" w14:textId="77777777" w:rsidR="00785566" w:rsidRDefault="00785566" w:rsidP="008B33EB"/>
        </w:tc>
        <w:tc>
          <w:tcPr>
            <w:tcW w:w="328" w:type="dxa"/>
            <w:shd w:val="clear" w:color="auto" w:fill="F2F2F2" w:themeFill="background1" w:themeFillShade="F2"/>
          </w:tcPr>
          <w:p w14:paraId="33006942" w14:textId="77777777" w:rsidR="00785566" w:rsidRDefault="00785566" w:rsidP="008B33EB"/>
        </w:tc>
        <w:tc>
          <w:tcPr>
            <w:tcW w:w="328" w:type="dxa"/>
            <w:shd w:val="clear" w:color="auto" w:fill="F2F2F2" w:themeFill="background1" w:themeFillShade="F2"/>
          </w:tcPr>
          <w:p w14:paraId="58BBBB1A" w14:textId="77777777" w:rsidR="00785566" w:rsidRDefault="00785566" w:rsidP="008B33EB"/>
        </w:tc>
        <w:tc>
          <w:tcPr>
            <w:tcW w:w="328" w:type="dxa"/>
            <w:shd w:val="clear" w:color="auto" w:fill="F2F2F2" w:themeFill="background1" w:themeFillShade="F2"/>
          </w:tcPr>
          <w:p w14:paraId="3505C7E9" w14:textId="77777777" w:rsidR="00785566" w:rsidRDefault="00785566" w:rsidP="008B33EB"/>
        </w:tc>
        <w:tc>
          <w:tcPr>
            <w:tcW w:w="328" w:type="dxa"/>
            <w:gridSpan w:val="2"/>
            <w:shd w:val="clear" w:color="auto" w:fill="F2F2F2" w:themeFill="background1" w:themeFillShade="F2"/>
          </w:tcPr>
          <w:p w14:paraId="39D30BF6" w14:textId="77777777" w:rsidR="00785566" w:rsidRDefault="00785566" w:rsidP="008B33EB"/>
        </w:tc>
        <w:tc>
          <w:tcPr>
            <w:tcW w:w="328" w:type="dxa"/>
            <w:shd w:val="clear" w:color="auto" w:fill="F2F2F2" w:themeFill="background1" w:themeFillShade="F2"/>
          </w:tcPr>
          <w:p w14:paraId="707EBFCB" w14:textId="77777777" w:rsidR="00785566" w:rsidRDefault="00785566" w:rsidP="008B33EB"/>
        </w:tc>
        <w:tc>
          <w:tcPr>
            <w:tcW w:w="328" w:type="dxa"/>
            <w:shd w:val="clear" w:color="auto" w:fill="F2F2F2" w:themeFill="background1" w:themeFillShade="F2"/>
          </w:tcPr>
          <w:p w14:paraId="4990D05F" w14:textId="77777777" w:rsidR="00785566" w:rsidRDefault="00785566" w:rsidP="008B33EB"/>
        </w:tc>
        <w:tc>
          <w:tcPr>
            <w:tcW w:w="328" w:type="dxa"/>
            <w:gridSpan w:val="2"/>
            <w:shd w:val="clear" w:color="auto" w:fill="F2F2F2" w:themeFill="background1" w:themeFillShade="F2"/>
          </w:tcPr>
          <w:p w14:paraId="7E63455C" w14:textId="77777777" w:rsidR="00785566" w:rsidRDefault="00785566" w:rsidP="008B33EB"/>
        </w:tc>
        <w:tc>
          <w:tcPr>
            <w:tcW w:w="328" w:type="dxa"/>
            <w:shd w:val="clear" w:color="auto" w:fill="F2F2F2" w:themeFill="background1" w:themeFillShade="F2"/>
          </w:tcPr>
          <w:p w14:paraId="4168E20B" w14:textId="77777777" w:rsidR="00785566" w:rsidRDefault="00785566" w:rsidP="008B33EB"/>
        </w:tc>
        <w:tc>
          <w:tcPr>
            <w:tcW w:w="328" w:type="dxa"/>
            <w:shd w:val="clear" w:color="auto" w:fill="F2F2F2" w:themeFill="background1" w:themeFillShade="F2"/>
          </w:tcPr>
          <w:p w14:paraId="6FB49124" w14:textId="77777777" w:rsidR="00785566" w:rsidRDefault="00785566" w:rsidP="008B33EB"/>
        </w:tc>
        <w:tc>
          <w:tcPr>
            <w:tcW w:w="328" w:type="dxa"/>
            <w:shd w:val="clear" w:color="auto" w:fill="F2F2F2" w:themeFill="background1" w:themeFillShade="F2"/>
          </w:tcPr>
          <w:p w14:paraId="7D31076A" w14:textId="77777777" w:rsidR="00785566" w:rsidRDefault="00785566" w:rsidP="008B33EB"/>
        </w:tc>
        <w:tc>
          <w:tcPr>
            <w:tcW w:w="328" w:type="dxa"/>
            <w:shd w:val="clear" w:color="auto" w:fill="F2F2F2" w:themeFill="background1" w:themeFillShade="F2"/>
          </w:tcPr>
          <w:p w14:paraId="5CF658BB" w14:textId="77777777" w:rsidR="00785566" w:rsidRDefault="00785566" w:rsidP="008B33EB"/>
        </w:tc>
        <w:tc>
          <w:tcPr>
            <w:tcW w:w="328" w:type="dxa"/>
            <w:gridSpan w:val="2"/>
            <w:shd w:val="clear" w:color="auto" w:fill="F2F2F2" w:themeFill="background1" w:themeFillShade="F2"/>
          </w:tcPr>
          <w:p w14:paraId="2A510901" w14:textId="77777777" w:rsidR="00785566" w:rsidRDefault="00785566" w:rsidP="008B33EB"/>
        </w:tc>
        <w:tc>
          <w:tcPr>
            <w:tcW w:w="328" w:type="dxa"/>
            <w:shd w:val="clear" w:color="auto" w:fill="F2F2F2" w:themeFill="background1" w:themeFillShade="F2"/>
          </w:tcPr>
          <w:p w14:paraId="01D33DF0" w14:textId="77777777" w:rsidR="00785566" w:rsidRDefault="00785566" w:rsidP="008B33EB"/>
        </w:tc>
        <w:tc>
          <w:tcPr>
            <w:tcW w:w="328" w:type="dxa"/>
            <w:shd w:val="clear" w:color="auto" w:fill="F2F2F2" w:themeFill="background1" w:themeFillShade="F2"/>
          </w:tcPr>
          <w:p w14:paraId="1FFBDA1C" w14:textId="77777777" w:rsidR="00785566" w:rsidRDefault="00785566" w:rsidP="008B33EB"/>
        </w:tc>
        <w:tc>
          <w:tcPr>
            <w:tcW w:w="328" w:type="dxa"/>
            <w:gridSpan w:val="2"/>
            <w:shd w:val="clear" w:color="auto" w:fill="F2F2F2" w:themeFill="background1" w:themeFillShade="F2"/>
          </w:tcPr>
          <w:p w14:paraId="1BEB2750" w14:textId="77777777" w:rsidR="00785566" w:rsidRDefault="00785566" w:rsidP="008B33EB"/>
        </w:tc>
        <w:tc>
          <w:tcPr>
            <w:tcW w:w="328" w:type="dxa"/>
            <w:shd w:val="clear" w:color="auto" w:fill="F2F2F2" w:themeFill="background1" w:themeFillShade="F2"/>
          </w:tcPr>
          <w:p w14:paraId="274FE8F4" w14:textId="77777777" w:rsidR="00785566" w:rsidRDefault="00785566" w:rsidP="008B33EB"/>
        </w:tc>
        <w:tc>
          <w:tcPr>
            <w:tcW w:w="328" w:type="dxa"/>
            <w:shd w:val="clear" w:color="auto" w:fill="F2F2F2" w:themeFill="background1" w:themeFillShade="F2"/>
          </w:tcPr>
          <w:p w14:paraId="543CC5BF" w14:textId="77777777" w:rsidR="00785566" w:rsidRDefault="00785566" w:rsidP="008B33EB"/>
        </w:tc>
        <w:tc>
          <w:tcPr>
            <w:tcW w:w="328" w:type="dxa"/>
            <w:shd w:val="clear" w:color="auto" w:fill="F2F2F2" w:themeFill="background1" w:themeFillShade="F2"/>
          </w:tcPr>
          <w:p w14:paraId="3A7B092D" w14:textId="77777777" w:rsidR="00785566" w:rsidRDefault="00785566" w:rsidP="008B33EB"/>
        </w:tc>
        <w:tc>
          <w:tcPr>
            <w:tcW w:w="328" w:type="dxa"/>
            <w:shd w:val="clear" w:color="auto" w:fill="F2F2F2" w:themeFill="background1" w:themeFillShade="F2"/>
          </w:tcPr>
          <w:p w14:paraId="1D1BE68E" w14:textId="77777777" w:rsidR="00785566" w:rsidRDefault="00785566" w:rsidP="008B33EB"/>
        </w:tc>
        <w:tc>
          <w:tcPr>
            <w:tcW w:w="328" w:type="dxa"/>
            <w:gridSpan w:val="2"/>
            <w:shd w:val="clear" w:color="auto" w:fill="F2F2F2" w:themeFill="background1" w:themeFillShade="F2"/>
          </w:tcPr>
          <w:p w14:paraId="52689BF1" w14:textId="77777777" w:rsidR="00785566" w:rsidRDefault="00785566" w:rsidP="008B33EB"/>
        </w:tc>
        <w:tc>
          <w:tcPr>
            <w:tcW w:w="328" w:type="dxa"/>
            <w:shd w:val="clear" w:color="auto" w:fill="F2F2F2" w:themeFill="background1" w:themeFillShade="F2"/>
          </w:tcPr>
          <w:p w14:paraId="12335BE6" w14:textId="77777777" w:rsidR="00785566" w:rsidRDefault="00785566" w:rsidP="008B33EB"/>
        </w:tc>
        <w:tc>
          <w:tcPr>
            <w:tcW w:w="328" w:type="dxa"/>
            <w:shd w:val="clear" w:color="auto" w:fill="F2F2F2" w:themeFill="background1" w:themeFillShade="F2"/>
          </w:tcPr>
          <w:p w14:paraId="3F6ACB41" w14:textId="77777777" w:rsidR="00785566" w:rsidRDefault="00785566" w:rsidP="008B33EB"/>
        </w:tc>
        <w:tc>
          <w:tcPr>
            <w:tcW w:w="286" w:type="dxa"/>
            <w:shd w:val="clear" w:color="auto" w:fill="F2F2F2" w:themeFill="background1" w:themeFillShade="F2"/>
          </w:tcPr>
          <w:p w14:paraId="69BCF8C2" w14:textId="77777777" w:rsidR="00785566" w:rsidRDefault="00785566" w:rsidP="008B33EB"/>
        </w:tc>
        <w:tc>
          <w:tcPr>
            <w:tcW w:w="360" w:type="dxa"/>
            <w:shd w:val="clear" w:color="auto" w:fill="F2F2F2" w:themeFill="background1" w:themeFillShade="F2"/>
          </w:tcPr>
          <w:p w14:paraId="7F045699" w14:textId="3A65AD7A" w:rsidR="00785566" w:rsidRDefault="00785566" w:rsidP="008B33EB"/>
        </w:tc>
        <w:tc>
          <w:tcPr>
            <w:tcW w:w="360" w:type="dxa"/>
            <w:shd w:val="clear" w:color="auto" w:fill="F2F2F2" w:themeFill="background1" w:themeFillShade="F2"/>
          </w:tcPr>
          <w:p w14:paraId="6055860F" w14:textId="77777777" w:rsidR="00785566" w:rsidRDefault="00785566" w:rsidP="008B33EB"/>
        </w:tc>
      </w:tr>
      <w:tr w:rsidR="00785566" w14:paraId="5D85DEF2" w14:textId="4C04D7FF" w:rsidTr="00785566">
        <w:tc>
          <w:tcPr>
            <w:tcW w:w="3403" w:type="dxa"/>
            <w:shd w:val="clear" w:color="auto" w:fill="F2F2F2" w:themeFill="background1" w:themeFillShade="F2"/>
          </w:tcPr>
          <w:p w14:paraId="0D2A1EF1" w14:textId="44C9CF0A" w:rsidR="00785566" w:rsidRPr="00C478EA" w:rsidRDefault="00785566" w:rsidP="00C478EA">
            <w:pPr>
              <w:rPr>
                <w:i/>
              </w:rPr>
            </w:pPr>
            <w:r>
              <w:rPr>
                <w:i/>
              </w:rPr>
              <w:t>City of Johannesburg Region A (15)</w:t>
            </w:r>
          </w:p>
        </w:tc>
        <w:tc>
          <w:tcPr>
            <w:tcW w:w="236" w:type="dxa"/>
            <w:shd w:val="clear" w:color="auto" w:fill="F2F2F2" w:themeFill="background1" w:themeFillShade="F2"/>
          </w:tcPr>
          <w:p w14:paraId="23F1B442" w14:textId="77777777" w:rsidR="00785566" w:rsidRDefault="00785566" w:rsidP="00C478EA"/>
        </w:tc>
        <w:tc>
          <w:tcPr>
            <w:tcW w:w="328" w:type="dxa"/>
            <w:shd w:val="clear" w:color="auto" w:fill="F2F2F2" w:themeFill="background1" w:themeFillShade="F2"/>
          </w:tcPr>
          <w:p w14:paraId="0A9CFE01" w14:textId="77777777" w:rsidR="00785566" w:rsidRDefault="00785566" w:rsidP="00C478EA"/>
        </w:tc>
        <w:tc>
          <w:tcPr>
            <w:tcW w:w="328" w:type="dxa"/>
            <w:shd w:val="clear" w:color="auto" w:fill="F2F2F2" w:themeFill="background1" w:themeFillShade="F2"/>
          </w:tcPr>
          <w:p w14:paraId="43C91E6A" w14:textId="77777777" w:rsidR="00785566" w:rsidRDefault="00785566" w:rsidP="00C478EA"/>
        </w:tc>
        <w:tc>
          <w:tcPr>
            <w:tcW w:w="328" w:type="dxa"/>
            <w:shd w:val="clear" w:color="auto" w:fill="F2F2F2" w:themeFill="background1" w:themeFillShade="F2"/>
          </w:tcPr>
          <w:p w14:paraId="15A0AF3D" w14:textId="77777777" w:rsidR="00785566" w:rsidRDefault="00785566" w:rsidP="00C478EA"/>
        </w:tc>
        <w:tc>
          <w:tcPr>
            <w:tcW w:w="328" w:type="dxa"/>
            <w:gridSpan w:val="2"/>
            <w:shd w:val="clear" w:color="auto" w:fill="F2F2F2" w:themeFill="background1" w:themeFillShade="F2"/>
          </w:tcPr>
          <w:p w14:paraId="506F6BC2" w14:textId="77777777" w:rsidR="00785566" w:rsidRDefault="00785566" w:rsidP="00C478EA"/>
        </w:tc>
        <w:tc>
          <w:tcPr>
            <w:tcW w:w="328" w:type="dxa"/>
            <w:shd w:val="clear" w:color="auto" w:fill="F2F2F2" w:themeFill="background1" w:themeFillShade="F2"/>
          </w:tcPr>
          <w:p w14:paraId="7EBC66FA" w14:textId="77777777" w:rsidR="00785566" w:rsidRDefault="00785566" w:rsidP="00C478EA"/>
        </w:tc>
        <w:tc>
          <w:tcPr>
            <w:tcW w:w="328" w:type="dxa"/>
            <w:shd w:val="clear" w:color="auto" w:fill="F2F2F2" w:themeFill="background1" w:themeFillShade="F2"/>
          </w:tcPr>
          <w:p w14:paraId="1CC792F6" w14:textId="77777777" w:rsidR="00785566" w:rsidRDefault="00785566" w:rsidP="00C478EA"/>
        </w:tc>
        <w:tc>
          <w:tcPr>
            <w:tcW w:w="328" w:type="dxa"/>
            <w:shd w:val="clear" w:color="auto" w:fill="F2F2F2" w:themeFill="background1" w:themeFillShade="F2"/>
          </w:tcPr>
          <w:p w14:paraId="2F5DB0E0" w14:textId="77777777" w:rsidR="00785566" w:rsidRDefault="00785566" w:rsidP="00C478EA"/>
        </w:tc>
        <w:tc>
          <w:tcPr>
            <w:tcW w:w="328" w:type="dxa"/>
            <w:shd w:val="clear" w:color="auto" w:fill="F2F2F2" w:themeFill="background1" w:themeFillShade="F2"/>
          </w:tcPr>
          <w:p w14:paraId="38573C1F" w14:textId="77777777" w:rsidR="00785566" w:rsidRDefault="00785566" w:rsidP="00C478EA"/>
        </w:tc>
        <w:tc>
          <w:tcPr>
            <w:tcW w:w="328" w:type="dxa"/>
            <w:shd w:val="clear" w:color="auto" w:fill="F2F2F2" w:themeFill="background1" w:themeFillShade="F2"/>
          </w:tcPr>
          <w:p w14:paraId="05AA3454" w14:textId="74AF5153" w:rsidR="00785566" w:rsidRDefault="00785566" w:rsidP="00C478EA">
            <w:r>
              <w:t>P</w:t>
            </w:r>
          </w:p>
        </w:tc>
        <w:tc>
          <w:tcPr>
            <w:tcW w:w="328" w:type="dxa"/>
            <w:shd w:val="clear" w:color="auto" w:fill="F2F2F2" w:themeFill="background1" w:themeFillShade="F2"/>
          </w:tcPr>
          <w:p w14:paraId="56DD0C54" w14:textId="753E6D6A" w:rsidR="00785566" w:rsidRDefault="00785566" w:rsidP="00C478EA">
            <w:r>
              <w:t>P</w:t>
            </w:r>
          </w:p>
        </w:tc>
        <w:tc>
          <w:tcPr>
            <w:tcW w:w="328" w:type="dxa"/>
            <w:shd w:val="clear" w:color="auto" w:fill="F2F2F2" w:themeFill="background1" w:themeFillShade="F2"/>
          </w:tcPr>
          <w:p w14:paraId="792EE5FA" w14:textId="31B81498" w:rsidR="00785566" w:rsidRDefault="00785566" w:rsidP="00C478EA">
            <w:r>
              <w:t>P</w:t>
            </w:r>
          </w:p>
        </w:tc>
        <w:tc>
          <w:tcPr>
            <w:tcW w:w="328" w:type="dxa"/>
            <w:gridSpan w:val="2"/>
            <w:shd w:val="clear" w:color="auto" w:fill="F2F2F2" w:themeFill="background1" w:themeFillShade="F2"/>
          </w:tcPr>
          <w:p w14:paraId="1739A481" w14:textId="10102ED8" w:rsidR="00785566" w:rsidRDefault="00785566" w:rsidP="00C478EA">
            <w:r>
              <w:t>P+</w:t>
            </w:r>
          </w:p>
        </w:tc>
        <w:tc>
          <w:tcPr>
            <w:tcW w:w="328" w:type="dxa"/>
            <w:shd w:val="clear" w:color="auto" w:fill="F2F2F2" w:themeFill="background1" w:themeFillShade="F2"/>
          </w:tcPr>
          <w:p w14:paraId="1968A5EF" w14:textId="6DCD9979" w:rsidR="00785566" w:rsidRDefault="00785566" w:rsidP="00C478EA">
            <w:r>
              <w:t>P</w:t>
            </w:r>
          </w:p>
        </w:tc>
        <w:tc>
          <w:tcPr>
            <w:tcW w:w="328" w:type="dxa"/>
            <w:shd w:val="clear" w:color="auto" w:fill="F2F2F2" w:themeFill="background1" w:themeFillShade="F2"/>
          </w:tcPr>
          <w:p w14:paraId="5EB276B9" w14:textId="3886379C" w:rsidR="00785566" w:rsidRDefault="00785566" w:rsidP="00C478EA">
            <w:r>
              <w:t>P</w:t>
            </w:r>
          </w:p>
        </w:tc>
        <w:tc>
          <w:tcPr>
            <w:tcW w:w="328" w:type="dxa"/>
            <w:gridSpan w:val="2"/>
            <w:shd w:val="clear" w:color="auto" w:fill="F2F2F2" w:themeFill="background1" w:themeFillShade="F2"/>
          </w:tcPr>
          <w:p w14:paraId="0E191D43" w14:textId="390C925B" w:rsidR="00785566" w:rsidRDefault="00785566" w:rsidP="00C478EA">
            <w:r>
              <w:t>*</w:t>
            </w:r>
          </w:p>
        </w:tc>
        <w:tc>
          <w:tcPr>
            <w:tcW w:w="328" w:type="dxa"/>
            <w:shd w:val="clear" w:color="auto" w:fill="F2F2F2" w:themeFill="background1" w:themeFillShade="F2"/>
          </w:tcPr>
          <w:p w14:paraId="7484416B" w14:textId="77777777" w:rsidR="00785566" w:rsidRDefault="00785566" w:rsidP="00C478EA"/>
        </w:tc>
        <w:tc>
          <w:tcPr>
            <w:tcW w:w="328" w:type="dxa"/>
            <w:shd w:val="clear" w:color="auto" w:fill="F2F2F2" w:themeFill="background1" w:themeFillShade="F2"/>
          </w:tcPr>
          <w:p w14:paraId="10CE9AEA" w14:textId="77777777" w:rsidR="00785566" w:rsidRDefault="00785566" w:rsidP="00C478EA"/>
        </w:tc>
        <w:tc>
          <w:tcPr>
            <w:tcW w:w="328" w:type="dxa"/>
            <w:shd w:val="clear" w:color="auto" w:fill="F2F2F2" w:themeFill="background1" w:themeFillShade="F2"/>
          </w:tcPr>
          <w:p w14:paraId="6119ABFE" w14:textId="77777777" w:rsidR="00785566" w:rsidRDefault="00785566" w:rsidP="00C478EA"/>
        </w:tc>
        <w:tc>
          <w:tcPr>
            <w:tcW w:w="328" w:type="dxa"/>
            <w:shd w:val="clear" w:color="auto" w:fill="F2F2F2" w:themeFill="background1" w:themeFillShade="F2"/>
          </w:tcPr>
          <w:p w14:paraId="30E816D3" w14:textId="77777777" w:rsidR="00785566" w:rsidRDefault="00785566" w:rsidP="00C478EA"/>
        </w:tc>
        <w:tc>
          <w:tcPr>
            <w:tcW w:w="328" w:type="dxa"/>
            <w:gridSpan w:val="2"/>
            <w:shd w:val="clear" w:color="auto" w:fill="F2F2F2" w:themeFill="background1" w:themeFillShade="F2"/>
          </w:tcPr>
          <w:p w14:paraId="41CED8A8" w14:textId="77777777" w:rsidR="00785566" w:rsidRDefault="00785566" w:rsidP="00C478EA"/>
        </w:tc>
        <w:tc>
          <w:tcPr>
            <w:tcW w:w="328" w:type="dxa"/>
            <w:shd w:val="clear" w:color="auto" w:fill="F2F2F2" w:themeFill="background1" w:themeFillShade="F2"/>
          </w:tcPr>
          <w:p w14:paraId="375A6997" w14:textId="77777777" w:rsidR="00785566" w:rsidRDefault="00785566" w:rsidP="00C478EA"/>
        </w:tc>
        <w:tc>
          <w:tcPr>
            <w:tcW w:w="328" w:type="dxa"/>
            <w:shd w:val="clear" w:color="auto" w:fill="F2F2F2" w:themeFill="background1" w:themeFillShade="F2"/>
          </w:tcPr>
          <w:p w14:paraId="2291A76A" w14:textId="77777777" w:rsidR="00785566" w:rsidRDefault="00785566" w:rsidP="00C478EA"/>
        </w:tc>
        <w:tc>
          <w:tcPr>
            <w:tcW w:w="328" w:type="dxa"/>
            <w:gridSpan w:val="2"/>
            <w:shd w:val="clear" w:color="auto" w:fill="F2F2F2" w:themeFill="background1" w:themeFillShade="F2"/>
          </w:tcPr>
          <w:p w14:paraId="48D05404" w14:textId="77777777" w:rsidR="00785566" w:rsidRDefault="00785566" w:rsidP="00C478EA"/>
        </w:tc>
        <w:tc>
          <w:tcPr>
            <w:tcW w:w="328" w:type="dxa"/>
            <w:shd w:val="clear" w:color="auto" w:fill="F2F2F2" w:themeFill="background1" w:themeFillShade="F2"/>
          </w:tcPr>
          <w:p w14:paraId="7B33F45E" w14:textId="77777777" w:rsidR="00785566" w:rsidRDefault="00785566" w:rsidP="00C478EA"/>
        </w:tc>
        <w:tc>
          <w:tcPr>
            <w:tcW w:w="328" w:type="dxa"/>
            <w:shd w:val="clear" w:color="auto" w:fill="F2F2F2" w:themeFill="background1" w:themeFillShade="F2"/>
          </w:tcPr>
          <w:p w14:paraId="149B5C03" w14:textId="77777777" w:rsidR="00785566" w:rsidRDefault="00785566" w:rsidP="00C478EA"/>
        </w:tc>
        <w:tc>
          <w:tcPr>
            <w:tcW w:w="328" w:type="dxa"/>
            <w:shd w:val="clear" w:color="auto" w:fill="F2F2F2" w:themeFill="background1" w:themeFillShade="F2"/>
          </w:tcPr>
          <w:p w14:paraId="2725A5C0" w14:textId="77777777" w:rsidR="00785566" w:rsidRDefault="00785566" w:rsidP="00C478EA"/>
        </w:tc>
        <w:tc>
          <w:tcPr>
            <w:tcW w:w="328" w:type="dxa"/>
            <w:shd w:val="clear" w:color="auto" w:fill="F2F2F2" w:themeFill="background1" w:themeFillShade="F2"/>
          </w:tcPr>
          <w:p w14:paraId="6A54753D" w14:textId="77777777" w:rsidR="00785566" w:rsidRDefault="00785566" w:rsidP="00C478EA"/>
        </w:tc>
        <w:tc>
          <w:tcPr>
            <w:tcW w:w="328" w:type="dxa"/>
            <w:gridSpan w:val="2"/>
            <w:shd w:val="clear" w:color="auto" w:fill="F2F2F2" w:themeFill="background1" w:themeFillShade="F2"/>
          </w:tcPr>
          <w:p w14:paraId="452291BB" w14:textId="77777777" w:rsidR="00785566" w:rsidRDefault="00785566" w:rsidP="00C478EA"/>
        </w:tc>
        <w:tc>
          <w:tcPr>
            <w:tcW w:w="328" w:type="dxa"/>
            <w:shd w:val="clear" w:color="auto" w:fill="F2F2F2" w:themeFill="background1" w:themeFillShade="F2"/>
          </w:tcPr>
          <w:p w14:paraId="5A3D9457" w14:textId="77777777" w:rsidR="00785566" w:rsidRDefault="00785566" w:rsidP="00C478EA"/>
        </w:tc>
        <w:tc>
          <w:tcPr>
            <w:tcW w:w="328" w:type="dxa"/>
            <w:shd w:val="clear" w:color="auto" w:fill="F2F2F2" w:themeFill="background1" w:themeFillShade="F2"/>
          </w:tcPr>
          <w:p w14:paraId="6B2D9113" w14:textId="77777777" w:rsidR="00785566" w:rsidRDefault="00785566" w:rsidP="00C478EA"/>
        </w:tc>
        <w:tc>
          <w:tcPr>
            <w:tcW w:w="286" w:type="dxa"/>
            <w:shd w:val="clear" w:color="auto" w:fill="F2F2F2" w:themeFill="background1" w:themeFillShade="F2"/>
          </w:tcPr>
          <w:p w14:paraId="486CC890" w14:textId="77777777" w:rsidR="00785566" w:rsidRDefault="00785566" w:rsidP="00C478EA"/>
        </w:tc>
        <w:tc>
          <w:tcPr>
            <w:tcW w:w="360" w:type="dxa"/>
            <w:shd w:val="clear" w:color="auto" w:fill="F2F2F2" w:themeFill="background1" w:themeFillShade="F2"/>
          </w:tcPr>
          <w:p w14:paraId="4E2364D6" w14:textId="11A029B5" w:rsidR="00785566" w:rsidRDefault="00785566" w:rsidP="00C478EA"/>
        </w:tc>
        <w:tc>
          <w:tcPr>
            <w:tcW w:w="360" w:type="dxa"/>
            <w:shd w:val="clear" w:color="auto" w:fill="F2F2F2" w:themeFill="background1" w:themeFillShade="F2"/>
          </w:tcPr>
          <w:p w14:paraId="70DF36B6" w14:textId="77777777" w:rsidR="00785566" w:rsidRDefault="00785566" w:rsidP="00C478EA"/>
        </w:tc>
      </w:tr>
      <w:tr w:rsidR="00785566" w14:paraId="2F8CC066" w14:textId="3E42E598" w:rsidTr="00785566">
        <w:tc>
          <w:tcPr>
            <w:tcW w:w="3403" w:type="dxa"/>
            <w:shd w:val="clear" w:color="auto" w:fill="auto"/>
          </w:tcPr>
          <w:p w14:paraId="6D2C3122" w14:textId="77777777" w:rsidR="00785566" w:rsidRDefault="00785566" w:rsidP="00C478EA">
            <w:pPr>
              <w:rPr>
                <w:i/>
              </w:rPr>
            </w:pPr>
          </w:p>
        </w:tc>
        <w:tc>
          <w:tcPr>
            <w:tcW w:w="236" w:type="dxa"/>
            <w:shd w:val="clear" w:color="auto" w:fill="auto"/>
          </w:tcPr>
          <w:p w14:paraId="5365DBE3" w14:textId="77777777" w:rsidR="00785566" w:rsidRDefault="00785566" w:rsidP="00C478EA"/>
        </w:tc>
        <w:tc>
          <w:tcPr>
            <w:tcW w:w="328" w:type="dxa"/>
            <w:shd w:val="clear" w:color="auto" w:fill="auto"/>
          </w:tcPr>
          <w:p w14:paraId="05B17B18" w14:textId="77777777" w:rsidR="00785566" w:rsidRDefault="00785566" w:rsidP="00C478EA"/>
        </w:tc>
        <w:tc>
          <w:tcPr>
            <w:tcW w:w="328" w:type="dxa"/>
            <w:shd w:val="clear" w:color="auto" w:fill="auto"/>
          </w:tcPr>
          <w:p w14:paraId="04CC0337" w14:textId="77777777" w:rsidR="00785566" w:rsidRDefault="00785566" w:rsidP="00C478EA"/>
        </w:tc>
        <w:tc>
          <w:tcPr>
            <w:tcW w:w="328" w:type="dxa"/>
            <w:shd w:val="clear" w:color="auto" w:fill="auto"/>
          </w:tcPr>
          <w:p w14:paraId="21A41100" w14:textId="77777777" w:rsidR="00785566" w:rsidRDefault="00785566" w:rsidP="00C478EA"/>
        </w:tc>
        <w:tc>
          <w:tcPr>
            <w:tcW w:w="328" w:type="dxa"/>
            <w:gridSpan w:val="2"/>
            <w:shd w:val="clear" w:color="auto" w:fill="auto"/>
          </w:tcPr>
          <w:p w14:paraId="2E2CF36F" w14:textId="77777777" w:rsidR="00785566" w:rsidRDefault="00785566" w:rsidP="00C478EA"/>
        </w:tc>
        <w:tc>
          <w:tcPr>
            <w:tcW w:w="328" w:type="dxa"/>
            <w:shd w:val="clear" w:color="auto" w:fill="auto"/>
          </w:tcPr>
          <w:p w14:paraId="0D83B947" w14:textId="77777777" w:rsidR="00785566" w:rsidRDefault="00785566" w:rsidP="00C478EA"/>
        </w:tc>
        <w:tc>
          <w:tcPr>
            <w:tcW w:w="328" w:type="dxa"/>
            <w:shd w:val="clear" w:color="auto" w:fill="auto"/>
          </w:tcPr>
          <w:p w14:paraId="11678501" w14:textId="77777777" w:rsidR="00785566" w:rsidRDefault="00785566" w:rsidP="00C478EA"/>
        </w:tc>
        <w:tc>
          <w:tcPr>
            <w:tcW w:w="328" w:type="dxa"/>
            <w:shd w:val="clear" w:color="auto" w:fill="auto"/>
          </w:tcPr>
          <w:p w14:paraId="4B663148" w14:textId="77777777" w:rsidR="00785566" w:rsidRDefault="00785566" w:rsidP="00C478EA"/>
        </w:tc>
        <w:tc>
          <w:tcPr>
            <w:tcW w:w="328" w:type="dxa"/>
            <w:shd w:val="clear" w:color="auto" w:fill="auto"/>
          </w:tcPr>
          <w:p w14:paraId="2A7D80A8" w14:textId="77777777" w:rsidR="00785566" w:rsidRDefault="00785566" w:rsidP="00C478EA"/>
        </w:tc>
        <w:tc>
          <w:tcPr>
            <w:tcW w:w="328" w:type="dxa"/>
            <w:shd w:val="clear" w:color="auto" w:fill="auto"/>
          </w:tcPr>
          <w:p w14:paraId="2BBD7D48" w14:textId="77777777" w:rsidR="00785566" w:rsidRDefault="00785566" w:rsidP="00C478EA"/>
        </w:tc>
        <w:tc>
          <w:tcPr>
            <w:tcW w:w="328" w:type="dxa"/>
            <w:shd w:val="clear" w:color="auto" w:fill="auto"/>
          </w:tcPr>
          <w:p w14:paraId="1F7BFB3D" w14:textId="77777777" w:rsidR="00785566" w:rsidRDefault="00785566" w:rsidP="00C478EA"/>
        </w:tc>
        <w:tc>
          <w:tcPr>
            <w:tcW w:w="328" w:type="dxa"/>
            <w:shd w:val="clear" w:color="auto" w:fill="auto"/>
          </w:tcPr>
          <w:p w14:paraId="726222F5" w14:textId="77777777" w:rsidR="00785566" w:rsidRDefault="00785566" w:rsidP="00C478EA"/>
        </w:tc>
        <w:tc>
          <w:tcPr>
            <w:tcW w:w="328" w:type="dxa"/>
            <w:gridSpan w:val="2"/>
            <w:shd w:val="clear" w:color="auto" w:fill="auto"/>
          </w:tcPr>
          <w:p w14:paraId="39E3FC01" w14:textId="77777777" w:rsidR="00785566" w:rsidRDefault="00785566" w:rsidP="00C478EA"/>
        </w:tc>
        <w:tc>
          <w:tcPr>
            <w:tcW w:w="328" w:type="dxa"/>
            <w:shd w:val="clear" w:color="auto" w:fill="auto"/>
          </w:tcPr>
          <w:p w14:paraId="7A477486" w14:textId="77777777" w:rsidR="00785566" w:rsidRDefault="00785566" w:rsidP="00C478EA"/>
        </w:tc>
        <w:tc>
          <w:tcPr>
            <w:tcW w:w="328" w:type="dxa"/>
            <w:shd w:val="clear" w:color="auto" w:fill="auto"/>
          </w:tcPr>
          <w:p w14:paraId="224E216E" w14:textId="77777777" w:rsidR="00785566" w:rsidRDefault="00785566" w:rsidP="00C478EA"/>
        </w:tc>
        <w:tc>
          <w:tcPr>
            <w:tcW w:w="328" w:type="dxa"/>
            <w:gridSpan w:val="2"/>
            <w:shd w:val="clear" w:color="auto" w:fill="auto"/>
          </w:tcPr>
          <w:p w14:paraId="2A655067" w14:textId="77777777" w:rsidR="00785566" w:rsidRDefault="00785566" w:rsidP="00C478EA"/>
        </w:tc>
        <w:tc>
          <w:tcPr>
            <w:tcW w:w="328" w:type="dxa"/>
            <w:shd w:val="clear" w:color="auto" w:fill="auto"/>
          </w:tcPr>
          <w:p w14:paraId="0BCA5849" w14:textId="77777777" w:rsidR="00785566" w:rsidRDefault="00785566" w:rsidP="00C478EA"/>
        </w:tc>
        <w:tc>
          <w:tcPr>
            <w:tcW w:w="328" w:type="dxa"/>
            <w:shd w:val="clear" w:color="auto" w:fill="auto"/>
          </w:tcPr>
          <w:p w14:paraId="6CA9AC54" w14:textId="77777777" w:rsidR="00785566" w:rsidRDefault="00785566" w:rsidP="00C478EA"/>
        </w:tc>
        <w:tc>
          <w:tcPr>
            <w:tcW w:w="328" w:type="dxa"/>
            <w:shd w:val="clear" w:color="auto" w:fill="auto"/>
          </w:tcPr>
          <w:p w14:paraId="4444FB1E" w14:textId="77777777" w:rsidR="00785566" w:rsidRDefault="00785566" w:rsidP="00C478EA"/>
        </w:tc>
        <w:tc>
          <w:tcPr>
            <w:tcW w:w="328" w:type="dxa"/>
            <w:shd w:val="clear" w:color="auto" w:fill="auto"/>
          </w:tcPr>
          <w:p w14:paraId="25627741" w14:textId="77777777" w:rsidR="00785566" w:rsidRDefault="00785566" w:rsidP="00C478EA"/>
        </w:tc>
        <w:tc>
          <w:tcPr>
            <w:tcW w:w="328" w:type="dxa"/>
            <w:gridSpan w:val="2"/>
            <w:shd w:val="clear" w:color="auto" w:fill="auto"/>
          </w:tcPr>
          <w:p w14:paraId="4D85CBC8" w14:textId="77777777" w:rsidR="00785566" w:rsidRDefault="00785566" w:rsidP="00C478EA"/>
        </w:tc>
        <w:tc>
          <w:tcPr>
            <w:tcW w:w="328" w:type="dxa"/>
            <w:shd w:val="clear" w:color="auto" w:fill="auto"/>
          </w:tcPr>
          <w:p w14:paraId="20E7A953" w14:textId="77777777" w:rsidR="00785566" w:rsidRDefault="00785566" w:rsidP="00C478EA"/>
        </w:tc>
        <w:tc>
          <w:tcPr>
            <w:tcW w:w="328" w:type="dxa"/>
            <w:shd w:val="clear" w:color="auto" w:fill="auto"/>
          </w:tcPr>
          <w:p w14:paraId="72579DAE" w14:textId="77777777" w:rsidR="00785566" w:rsidRDefault="00785566" w:rsidP="00C478EA"/>
        </w:tc>
        <w:tc>
          <w:tcPr>
            <w:tcW w:w="328" w:type="dxa"/>
            <w:gridSpan w:val="2"/>
            <w:shd w:val="clear" w:color="auto" w:fill="auto"/>
          </w:tcPr>
          <w:p w14:paraId="264915D2" w14:textId="77777777" w:rsidR="00785566" w:rsidRDefault="00785566" w:rsidP="00C478EA"/>
        </w:tc>
        <w:tc>
          <w:tcPr>
            <w:tcW w:w="328" w:type="dxa"/>
            <w:shd w:val="clear" w:color="auto" w:fill="auto"/>
          </w:tcPr>
          <w:p w14:paraId="5CD6EBA2" w14:textId="77777777" w:rsidR="00785566" w:rsidRDefault="00785566" w:rsidP="00C478EA"/>
        </w:tc>
        <w:tc>
          <w:tcPr>
            <w:tcW w:w="328" w:type="dxa"/>
            <w:shd w:val="clear" w:color="auto" w:fill="auto"/>
          </w:tcPr>
          <w:p w14:paraId="3C1A9798" w14:textId="77777777" w:rsidR="00785566" w:rsidRDefault="00785566" w:rsidP="00C478EA"/>
        </w:tc>
        <w:tc>
          <w:tcPr>
            <w:tcW w:w="328" w:type="dxa"/>
            <w:shd w:val="clear" w:color="auto" w:fill="auto"/>
          </w:tcPr>
          <w:p w14:paraId="633671B7" w14:textId="77777777" w:rsidR="00785566" w:rsidRDefault="00785566" w:rsidP="00C478EA"/>
        </w:tc>
        <w:tc>
          <w:tcPr>
            <w:tcW w:w="328" w:type="dxa"/>
            <w:shd w:val="clear" w:color="auto" w:fill="auto"/>
          </w:tcPr>
          <w:p w14:paraId="3AB56EF8" w14:textId="77777777" w:rsidR="00785566" w:rsidRDefault="00785566" w:rsidP="00C478EA"/>
        </w:tc>
        <w:tc>
          <w:tcPr>
            <w:tcW w:w="328" w:type="dxa"/>
            <w:gridSpan w:val="2"/>
            <w:shd w:val="clear" w:color="auto" w:fill="auto"/>
          </w:tcPr>
          <w:p w14:paraId="5D6EF2BD" w14:textId="77777777" w:rsidR="00785566" w:rsidRDefault="00785566" w:rsidP="00C478EA"/>
        </w:tc>
        <w:tc>
          <w:tcPr>
            <w:tcW w:w="328" w:type="dxa"/>
            <w:shd w:val="clear" w:color="auto" w:fill="auto"/>
          </w:tcPr>
          <w:p w14:paraId="046323EA" w14:textId="77777777" w:rsidR="00785566" w:rsidRDefault="00785566" w:rsidP="00C478EA"/>
        </w:tc>
        <w:tc>
          <w:tcPr>
            <w:tcW w:w="328" w:type="dxa"/>
            <w:shd w:val="clear" w:color="auto" w:fill="auto"/>
          </w:tcPr>
          <w:p w14:paraId="6A658705" w14:textId="77777777" w:rsidR="00785566" w:rsidRDefault="00785566" w:rsidP="00C478EA"/>
        </w:tc>
        <w:tc>
          <w:tcPr>
            <w:tcW w:w="286" w:type="dxa"/>
          </w:tcPr>
          <w:p w14:paraId="7A2FEE5C" w14:textId="77777777" w:rsidR="00785566" w:rsidRDefault="00785566" w:rsidP="00C478EA"/>
        </w:tc>
        <w:tc>
          <w:tcPr>
            <w:tcW w:w="360" w:type="dxa"/>
            <w:shd w:val="clear" w:color="auto" w:fill="auto"/>
          </w:tcPr>
          <w:p w14:paraId="53F9C1CD" w14:textId="105724EA" w:rsidR="00785566" w:rsidRDefault="00785566" w:rsidP="00C478EA"/>
        </w:tc>
        <w:tc>
          <w:tcPr>
            <w:tcW w:w="360" w:type="dxa"/>
          </w:tcPr>
          <w:p w14:paraId="276ECD44" w14:textId="77777777" w:rsidR="00785566" w:rsidRDefault="00785566" w:rsidP="00C478EA"/>
        </w:tc>
      </w:tr>
      <w:tr w:rsidR="00785566" w14:paraId="56016A77" w14:textId="60C56365" w:rsidTr="00785566">
        <w:tc>
          <w:tcPr>
            <w:tcW w:w="3403" w:type="dxa"/>
            <w:shd w:val="clear" w:color="auto" w:fill="auto"/>
          </w:tcPr>
          <w:p w14:paraId="45BDC43F" w14:textId="77777777" w:rsidR="00785566" w:rsidRDefault="00785566" w:rsidP="00C478EA">
            <w:pPr>
              <w:rPr>
                <w:i/>
              </w:rPr>
            </w:pPr>
          </w:p>
        </w:tc>
        <w:tc>
          <w:tcPr>
            <w:tcW w:w="236" w:type="dxa"/>
            <w:shd w:val="clear" w:color="auto" w:fill="auto"/>
          </w:tcPr>
          <w:p w14:paraId="1C1E91C3" w14:textId="77777777" w:rsidR="00785566" w:rsidRDefault="00785566" w:rsidP="00C478EA"/>
        </w:tc>
        <w:tc>
          <w:tcPr>
            <w:tcW w:w="328" w:type="dxa"/>
            <w:shd w:val="clear" w:color="auto" w:fill="auto"/>
          </w:tcPr>
          <w:p w14:paraId="5BCA9664" w14:textId="77777777" w:rsidR="00785566" w:rsidRDefault="00785566" w:rsidP="00C478EA"/>
        </w:tc>
        <w:tc>
          <w:tcPr>
            <w:tcW w:w="328" w:type="dxa"/>
            <w:shd w:val="clear" w:color="auto" w:fill="auto"/>
          </w:tcPr>
          <w:p w14:paraId="05F86F25" w14:textId="77777777" w:rsidR="00785566" w:rsidRDefault="00785566" w:rsidP="00C478EA"/>
        </w:tc>
        <w:tc>
          <w:tcPr>
            <w:tcW w:w="328" w:type="dxa"/>
            <w:shd w:val="clear" w:color="auto" w:fill="auto"/>
          </w:tcPr>
          <w:p w14:paraId="26CC98BD" w14:textId="77777777" w:rsidR="00785566" w:rsidRDefault="00785566" w:rsidP="00C478EA"/>
        </w:tc>
        <w:tc>
          <w:tcPr>
            <w:tcW w:w="328" w:type="dxa"/>
            <w:gridSpan w:val="2"/>
            <w:shd w:val="clear" w:color="auto" w:fill="auto"/>
          </w:tcPr>
          <w:p w14:paraId="120C4A47" w14:textId="77777777" w:rsidR="00785566" w:rsidRDefault="00785566" w:rsidP="00C478EA"/>
        </w:tc>
        <w:tc>
          <w:tcPr>
            <w:tcW w:w="328" w:type="dxa"/>
            <w:shd w:val="clear" w:color="auto" w:fill="auto"/>
          </w:tcPr>
          <w:p w14:paraId="7C8A416F" w14:textId="77777777" w:rsidR="00785566" w:rsidRDefault="00785566" w:rsidP="00C478EA"/>
        </w:tc>
        <w:tc>
          <w:tcPr>
            <w:tcW w:w="328" w:type="dxa"/>
            <w:shd w:val="clear" w:color="auto" w:fill="auto"/>
          </w:tcPr>
          <w:p w14:paraId="5EFD2FA4" w14:textId="77777777" w:rsidR="00785566" w:rsidRDefault="00785566" w:rsidP="00C478EA"/>
        </w:tc>
        <w:tc>
          <w:tcPr>
            <w:tcW w:w="328" w:type="dxa"/>
            <w:shd w:val="clear" w:color="auto" w:fill="auto"/>
          </w:tcPr>
          <w:p w14:paraId="32198B35" w14:textId="77777777" w:rsidR="00785566" w:rsidRDefault="00785566" w:rsidP="00C478EA"/>
        </w:tc>
        <w:tc>
          <w:tcPr>
            <w:tcW w:w="328" w:type="dxa"/>
            <w:shd w:val="clear" w:color="auto" w:fill="auto"/>
          </w:tcPr>
          <w:p w14:paraId="18FE47EC" w14:textId="77777777" w:rsidR="00785566" w:rsidRDefault="00785566" w:rsidP="00C478EA"/>
        </w:tc>
        <w:tc>
          <w:tcPr>
            <w:tcW w:w="328" w:type="dxa"/>
            <w:shd w:val="clear" w:color="auto" w:fill="auto"/>
          </w:tcPr>
          <w:p w14:paraId="6E19F023" w14:textId="77777777" w:rsidR="00785566" w:rsidRDefault="00785566" w:rsidP="00C478EA"/>
        </w:tc>
        <w:tc>
          <w:tcPr>
            <w:tcW w:w="328" w:type="dxa"/>
            <w:shd w:val="clear" w:color="auto" w:fill="auto"/>
          </w:tcPr>
          <w:p w14:paraId="741E72E3" w14:textId="77777777" w:rsidR="00785566" w:rsidRDefault="00785566" w:rsidP="00C478EA"/>
        </w:tc>
        <w:tc>
          <w:tcPr>
            <w:tcW w:w="328" w:type="dxa"/>
            <w:shd w:val="clear" w:color="auto" w:fill="auto"/>
          </w:tcPr>
          <w:p w14:paraId="4F2A5830" w14:textId="77777777" w:rsidR="00785566" w:rsidRDefault="00785566" w:rsidP="00C478EA"/>
        </w:tc>
        <w:tc>
          <w:tcPr>
            <w:tcW w:w="328" w:type="dxa"/>
            <w:gridSpan w:val="2"/>
            <w:shd w:val="clear" w:color="auto" w:fill="auto"/>
          </w:tcPr>
          <w:p w14:paraId="26860EAB" w14:textId="77777777" w:rsidR="00785566" w:rsidRDefault="00785566" w:rsidP="00C478EA"/>
        </w:tc>
        <w:tc>
          <w:tcPr>
            <w:tcW w:w="328" w:type="dxa"/>
            <w:shd w:val="clear" w:color="auto" w:fill="auto"/>
          </w:tcPr>
          <w:p w14:paraId="7FED78CE" w14:textId="77777777" w:rsidR="00785566" w:rsidRDefault="00785566" w:rsidP="00C478EA"/>
        </w:tc>
        <w:tc>
          <w:tcPr>
            <w:tcW w:w="328" w:type="dxa"/>
            <w:shd w:val="clear" w:color="auto" w:fill="auto"/>
          </w:tcPr>
          <w:p w14:paraId="54406A00" w14:textId="77777777" w:rsidR="00785566" w:rsidRDefault="00785566" w:rsidP="00C478EA"/>
        </w:tc>
        <w:tc>
          <w:tcPr>
            <w:tcW w:w="328" w:type="dxa"/>
            <w:gridSpan w:val="2"/>
            <w:shd w:val="clear" w:color="auto" w:fill="auto"/>
          </w:tcPr>
          <w:p w14:paraId="462F62E2" w14:textId="77777777" w:rsidR="00785566" w:rsidRDefault="00785566" w:rsidP="00C478EA"/>
        </w:tc>
        <w:tc>
          <w:tcPr>
            <w:tcW w:w="328" w:type="dxa"/>
            <w:shd w:val="clear" w:color="auto" w:fill="auto"/>
          </w:tcPr>
          <w:p w14:paraId="22F14C9F" w14:textId="77777777" w:rsidR="00785566" w:rsidRDefault="00785566" w:rsidP="00C478EA"/>
        </w:tc>
        <w:tc>
          <w:tcPr>
            <w:tcW w:w="328" w:type="dxa"/>
            <w:shd w:val="clear" w:color="auto" w:fill="auto"/>
          </w:tcPr>
          <w:p w14:paraId="1E154568" w14:textId="77777777" w:rsidR="00785566" w:rsidRDefault="00785566" w:rsidP="00C478EA"/>
        </w:tc>
        <w:tc>
          <w:tcPr>
            <w:tcW w:w="328" w:type="dxa"/>
            <w:shd w:val="clear" w:color="auto" w:fill="auto"/>
          </w:tcPr>
          <w:p w14:paraId="311471DC" w14:textId="77777777" w:rsidR="00785566" w:rsidRDefault="00785566" w:rsidP="00C478EA"/>
        </w:tc>
        <w:tc>
          <w:tcPr>
            <w:tcW w:w="328" w:type="dxa"/>
            <w:shd w:val="clear" w:color="auto" w:fill="auto"/>
          </w:tcPr>
          <w:p w14:paraId="7860DEE8" w14:textId="77777777" w:rsidR="00785566" w:rsidRDefault="00785566" w:rsidP="00C478EA"/>
        </w:tc>
        <w:tc>
          <w:tcPr>
            <w:tcW w:w="328" w:type="dxa"/>
            <w:gridSpan w:val="2"/>
            <w:shd w:val="clear" w:color="auto" w:fill="auto"/>
          </w:tcPr>
          <w:p w14:paraId="37547041" w14:textId="77777777" w:rsidR="00785566" w:rsidRDefault="00785566" w:rsidP="00C478EA"/>
        </w:tc>
        <w:tc>
          <w:tcPr>
            <w:tcW w:w="328" w:type="dxa"/>
            <w:shd w:val="clear" w:color="auto" w:fill="auto"/>
          </w:tcPr>
          <w:p w14:paraId="3D633EC3" w14:textId="77777777" w:rsidR="00785566" w:rsidRDefault="00785566" w:rsidP="00C478EA"/>
        </w:tc>
        <w:tc>
          <w:tcPr>
            <w:tcW w:w="328" w:type="dxa"/>
            <w:shd w:val="clear" w:color="auto" w:fill="auto"/>
          </w:tcPr>
          <w:p w14:paraId="236B8DD1" w14:textId="77777777" w:rsidR="00785566" w:rsidRDefault="00785566" w:rsidP="00C478EA"/>
        </w:tc>
        <w:tc>
          <w:tcPr>
            <w:tcW w:w="328" w:type="dxa"/>
            <w:gridSpan w:val="2"/>
            <w:shd w:val="clear" w:color="auto" w:fill="auto"/>
          </w:tcPr>
          <w:p w14:paraId="702C4FA2" w14:textId="77777777" w:rsidR="00785566" w:rsidRDefault="00785566" w:rsidP="00C478EA"/>
        </w:tc>
        <w:tc>
          <w:tcPr>
            <w:tcW w:w="328" w:type="dxa"/>
            <w:shd w:val="clear" w:color="auto" w:fill="auto"/>
          </w:tcPr>
          <w:p w14:paraId="6EF7E958" w14:textId="77777777" w:rsidR="00785566" w:rsidRDefault="00785566" w:rsidP="00C478EA"/>
        </w:tc>
        <w:tc>
          <w:tcPr>
            <w:tcW w:w="328" w:type="dxa"/>
            <w:shd w:val="clear" w:color="auto" w:fill="auto"/>
          </w:tcPr>
          <w:p w14:paraId="37BFB999" w14:textId="77777777" w:rsidR="00785566" w:rsidRDefault="00785566" w:rsidP="00C478EA"/>
        </w:tc>
        <w:tc>
          <w:tcPr>
            <w:tcW w:w="328" w:type="dxa"/>
            <w:shd w:val="clear" w:color="auto" w:fill="auto"/>
          </w:tcPr>
          <w:p w14:paraId="513FFA53" w14:textId="77777777" w:rsidR="00785566" w:rsidRDefault="00785566" w:rsidP="00C478EA"/>
        </w:tc>
        <w:tc>
          <w:tcPr>
            <w:tcW w:w="328" w:type="dxa"/>
            <w:shd w:val="clear" w:color="auto" w:fill="auto"/>
          </w:tcPr>
          <w:p w14:paraId="1E731088" w14:textId="77777777" w:rsidR="00785566" w:rsidRDefault="00785566" w:rsidP="00C478EA"/>
        </w:tc>
        <w:tc>
          <w:tcPr>
            <w:tcW w:w="328" w:type="dxa"/>
            <w:gridSpan w:val="2"/>
            <w:shd w:val="clear" w:color="auto" w:fill="auto"/>
          </w:tcPr>
          <w:p w14:paraId="3F4DE4BC" w14:textId="77777777" w:rsidR="00785566" w:rsidRDefault="00785566" w:rsidP="00C478EA"/>
        </w:tc>
        <w:tc>
          <w:tcPr>
            <w:tcW w:w="328" w:type="dxa"/>
            <w:shd w:val="clear" w:color="auto" w:fill="auto"/>
          </w:tcPr>
          <w:p w14:paraId="2A4CC409" w14:textId="77777777" w:rsidR="00785566" w:rsidRDefault="00785566" w:rsidP="00C478EA"/>
        </w:tc>
        <w:tc>
          <w:tcPr>
            <w:tcW w:w="328" w:type="dxa"/>
            <w:shd w:val="clear" w:color="auto" w:fill="auto"/>
          </w:tcPr>
          <w:p w14:paraId="5E094889" w14:textId="77777777" w:rsidR="00785566" w:rsidRDefault="00785566" w:rsidP="00C478EA"/>
        </w:tc>
        <w:tc>
          <w:tcPr>
            <w:tcW w:w="286" w:type="dxa"/>
          </w:tcPr>
          <w:p w14:paraId="510DDA75" w14:textId="77777777" w:rsidR="00785566" w:rsidRDefault="00785566" w:rsidP="00C478EA"/>
        </w:tc>
        <w:tc>
          <w:tcPr>
            <w:tcW w:w="360" w:type="dxa"/>
            <w:shd w:val="clear" w:color="auto" w:fill="auto"/>
          </w:tcPr>
          <w:p w14:paraId="2530A39C" w14:textId="1BD838F5" w:rsidR="00785566" w:rsidRDefault="00785566" w:rsidP="00C478EA"/>
        </w:tc>
        <w:tc>
          <w:tcPr>
            <w:tcW w:w="360" w:type="dxa"/>
          </w:tcPr>
          <w:p w14:paraId="0F8314A7" w14:textId="77777777" w:rsidR="00785566" w:rsidRDefault="00785566" w:rsidP="00C478EA"/>
        </w:tc>
      </w:tr>
      <w:tr w:rsidR="00785566" w14:paraId="7DBF4252" w14:textId="32BC00EB" w:rsidTr="00785566">
        <w:tc>
          <w:tcPr>
            <w:tcW w:w="3403" w:type="dxa"/>
            <w:shd w:val="clear" w:color="auto" w:fill="auto"/>
          </w:tcPr>
          <w:p w14:paraId="0F5E4C6C" w14:textId="77777777" w:rsidR="00785566" w:rsidRDefault="00785566" w:rsidP="00C478EA">
            <w:pPr>
              <w:rPr>
                <w:i/>
              </w:rPr>
            </w:pPr>
          </w:p>
        </w:tc>
        <w:tc>
          <w:tcPr>
            <w:tcW w:w="236" w:type="dxa"/>
            <w:shd w:val="clear" w:color="auto" w:fill="auto"/>
          </w:tcPr>
          <w:p w14:paraId="2FA68202" w14:textId="77777777" w:rsidR="00785566" w:rsidRDefault="00785566" w:rsidP="00C478EA"/>
        </w:tc>
        <w:tc>
          <w:tcPr>
            <w:tcW w:w="328" w:type="dxa"/>
            <w:shd w:val="clear" w:color="auto" w:fill="auto"/>
          </w:tcPr>
          <w:p w14:paraId="21D6581A" w14:textId="77777777" w:rsidR="00785566" w:rsidRDefault="00785566" w:rsidP="00C478EA"/>
        </w:tc>
        <w:tc>
          <w:tcPr>
            <w:tcW w:w="328" w:type="dxa"/>
            <w:shd w:val="clear" w:color="auto" w:fill="auto"/>
          </w:tcPr>
          <w:p w14:paraId="36FE9AF6" w14:textId="77777777" w:rsidR="00785566" w:rsidRDefault="00785566" w:rsidP="00C478EA"/>
        </w:tc>
        <w:tc>
          <w:tcPr>
            <w:tcW w:w="328" w:type="dxa"/>
            <w:shd w:val="clear" w:color="auto" w:fill="auto"/>
          </w:tcPr>
          <w:p w14:paraId="608BAE13" w14:textId="77777777" w:rsidR="00785566" w:rsidRDefault="00785566" w:rsidP="00C478EA"/>
        </w:tc>
        <w:tc>
          <w:tcPr>
            <w:tcW w:w="328" w:type="dxa"/>
            <w:gridSpan w:val="2"/>
            <w:shd w:val="clear" w:color="auto" w:fill="auto"/>
          </w:tcPr>
          <w:p w14:paraId="69A1FF84" w14:textId="77777777" w:rsidR="00785566" w:rsidRDefault="00785566" w:rsidP="00C478EA"/>
        </w:tc>
        <w:tc>
          <w:tcPr>
            <w:tcW w:w="328" w:type="dxa"/>
            <w:shd w:val="clear" w:color="auto" w:fill="auto"/>
          </w:tcPr>
          <w:p w14:paraId="06D46B62" w14:textId="77777777" w:rsidR="00785566" w:rsidRDefault="00785566" w:rsidP="00C478EA"/>
        </w:tc>
        <w:tc>
          <w:tcPr>
            <w:tcW w:w="328" w:type="dxa"/>
            <w:shd w:val="clear" w:color="auto" w:fill="auto"/>
          </w:tcPr>
          <w:p w14:paraId="1E284ED1" w14:textId="77777777" w:rsidR="00785566" w:rsidRDefault="00785566" w:rsidP="00C478EA"/>
        </w:tc>
        <w:tc>
          <w:tcPr>
            <w:tcW w:w="328" w:type="dxa"/>
            <w:shd w:val="clear" w:color="auto" w:fill="auto"/>
          </w:tcPr>
          <w:p w14:paraId="0B6474F5" w14:textId="77777777" w:rsidR="00785566" w:rsidRDefault="00785566" w:rsidP="00C478EA"/>
        </w:tc>
        <w:tc>
          <w:tcPr>
            <w:tcW w:w="328" w:type="dxa"/>
            <w:shd w:val="clear" w:color="auto" w:fill="auto"/>
          </w:tcPr>
          <w:p w14:paraId="27E783FE" w14:textId="77777777" w:rsidR="00785566" w:rsidRDefault="00785566" w:rsidP="00C478EA"/>
        </w:tc>
        <w:tc>
          <w:tcPr>
            <w:tcW w:w="328" w:type="dxa"/>
            <w:shd w:val="clear" w:color="auto" w:fill="auto"/>
          </w:tcPr>
          <w:p w14:paraId="77BF6875" w14:textId="77777777" w:rsidR="00785566" w:rsidRDefault="00785566" w:rsidP="00C478EA"/>
        </w:tc>
        <w:tc>
          <w:tcPr>
            <w:tcW w:w="328" w:type="dxa"/>
            <w:shd w:val="clear" w:color="auto" w:fill="auto"/>
          </w:tcPr>
          <w:p w14:paraId="051751C2" w14:textId="77777777" w:rsidR="00785566" w:rsidRDefault="00785566" w:rsidP="00C478EA"/>
        </w:tc>
        <w:tc>
          <w:tcPr>
            <w:tcW w:w="328" w:type="dxa"/>
            <w:shd w:val="clear" w:color="auto" w:fill="auto"/>
          </w:tcPr>
          <w:p w14:paraId="6AA83FB0" w14:textId="77777777" w:rsidR="00785566" w:rsidRDefault="00785566" w:rsidP="00C478EA"/>
        </w:tc>
        <w:tc>
          <w:tcPr>
            <w:tcW w:w="328" w:type="dxa"/>
            <w:gridSpan w:val="2"/>
            <w:shd w:val="clear" w:color="auto" w:fill="auto"/>
          </w:tcPr>
          <w:p w14:paraId="53A03654" w14:textId="77777777" w:rsidR="00785566" w:rsidRDefault="00785566" w:rsidP="00C478EA"/>
        </w:tc>
        <w:tc>
          <w:tcPr>
            <w:tcW w:w="328" w:type="dxa"/>
            <w:shd w:val="clear" w:color="auto" w:fill="auto"/>
          </w:tcPr>
          <w:p w14:paraId="445103DD" w14:textId="77777777" w:rsidR="00785566" w:rsidRDefault="00785566" w:rsidP="00C478EA"/>
        </w:tc>
        <w:tc>
          <w:tcPr>
            <w:tcW w:w="328" w:type="dxa"/>
            <w:shd w:val="clear" w:color="auto" w:fill="auto"/>
          </w:tcPr>
          <w:p w14:paraId="730E1CD5" w14:textId="77777777" w:rsidR="00785566" w:rsidRDefault="00785566" w:rsidP="00C478EA"/>
        </w:tc>
        <w:tc>
          <w:tcPr>
            <w:tcW w:w="328" w:type="dxa"/>
            <w:gridSpan w:val="2"/>
            <w:shd w:val="clear" w:color="auto" w:fill="auto"/>
          </w:tcPr>
          <w:p w14:paraId="7F7518A0" w14:textId="77777777" w:rsidR="00785566" w:rsidRDefault="00785566" w:rsidP="00C478EA"/>
        </w:tc>
        <w:tc>
          <w:tcPr>
            <w:tcW w:w="328" w:type="dxa"/>
            <w:shd w:val="clear" w:color="auto" w:fill="auto"/>
          </w:tcPr>
          <w:p w14:paraId="4A3EBF11" w14:textId="77777777" w:rsidR="00785566" w:rsidRDefault="00785566" w:rsidP="00C478EA"/>
        </w:tc>
        <w:tc>
          <w:tcPr>
            <w:tcW w:w="328" w:type="dxa"/>
            <w:shd w:val="clear" w:color="auto" w:fill="auto"/>
          </w:tcPr>
          <w:p w14:paraId="6434BC46" w14:textId="77777777" w:rsidR="00785566" w:rsidRDefault="00785566" w:rsidP="00C478EA"/>
        </w:tc>
        <w:tc>
          <w:tcPr>
            <w:tcW w:w="328" w:type="dxa"/>
            <w:shd w:val="clear" w:color="auto" w:fill="auto"/>
          </w:tcPr>
          <w:p w14:paraId="5627C61C" w14:textId="77777777" w:rsidR="00785566" w:rsidRDefault="00785566" w:rsidP="00C478EA"/>
        </w:tc>
        <w:tc>
          <w:tcPr>
            <w:tcW w:w="328" w:type="dxa"/>
            <w:shd w:val="clear" w:color="auto" w:fill="auto"/>
          </w:tcPr>
          <w:p w14:paraId="4EE8039A" w14:textId="77777777" w:rsidR="00785566" w:rsidRDefault="00785566" w:rsidP="00C478EA"/>
        </w:tc>
        <w:tc>
          <w:tcPr>
            <w:tcW w:w="328" w:type="dxa"/>
            <w:gridSpan w:val="2"/>
            <w:shd w:val="clear" w:color="auto" w:fill="auto"/>
          </w:tcPr>
          <w:p w14:paraId="35DF0635" w14:textId="77777777" w:rsidR="00785566" w:rsidRDefault="00785566" w:rsidP="00C478EA"/>
        </w:tc>
        <w:tc>
          <w:tcPr>
            <w:tcW w:w="328" w:type="dxa"/>
            <w:shd w:val="clear" w:color="auto" w:fill="auto"/>
          </w:tcPr>
          <w:p w14:paraId="47FE023C" w14:textId="77777777" w:rsidR="00785566" w:rsidRDefault="00785566" w:rsidP="00C478EA"/>
        </w:tc>
        <w:tc>
          <w:tcPr>
            <w:tcW w:w="328" w:type="dxa"/>
            <w:shd w:val="clear" w:color="auto" w:fill="auto"/>
          </w:tcPr>
          <w:p w14:paraId="76A88F9C" w14:textId="77777777" w:rsidR="00785566" w:rsidRDefault="00785566" w:rsidP="00C478EA"/>
        </w:tc>
        <w:tc>
          <w:tcPr>
            <w:tcW w:w="328" w:type="dxa"/>
            <w:gridSpan w:val="2"/>
            <w:shd w:val="clear" w:color="auto" w:fill="auto"/>
          </w:tcPr>
          <w:p w14:paraId="3B9A4F61" w14:textId="77777777" w:rsidR="00785566" w:rsidRDefault="00785566" w:rsidP="00C478EA"/>
        </w:tc>
        <w:tc>
          <w:tcPr>
            <w:tcW w:w="328" w:type="dxa"/>
            <w:shd w:val="clear" w:color="auto" w:fill="auto"/>
          </w:tcPr>
          <w:p w14:paraId="29E411E2" w14:textId="77777777" w:rsidR="00785566" w:rsidRDefault="00785566" w:rsidP="00C478EA"/>
        </w:tc>
        <w:tc>
          <w:tcPr>
            <w:tcW w:w="328" w:type="dxa"/>
            <w:shd w:val="clear" w:color="auto" w:fill="auto"/>
          </w:tcPr>
          <w:p w14:paraId="2D8ED62E" w14:textId="77777777" w:rsidR="00785566" w:rsidRDefault="00785566" w:rsidP="00C478EA"/>
        </w:tc>
        <w:tc>
          <w:tcPr>
            <w:tcW w:w="328" w:type="dxa"/>
            <w:shd w:val="clear" w:color="auto" w:fill="auto"/>
          </w:tcPr>
          <w:p w14:paraId="5BBB7CB3" w14:textId="77777777" w:rsidR="00785566" w:rsidRDefault="00785566" w:rsidP="00C478EA"/>
        </w:tc>
        <w:tc>
          <w:tcPr>
            <w:tcW w:w="328" w:type="dxa"/>
            <w:shd w:val="clear" w:color="auto" w:fill="auto"/>
          </w:tcPr>
          <w:p w14:paraId="42ABBEA3" w14:textId="77777777" w:rsidR="00785566" w:rsidRDefault="00785566" w:rsidP="00C478EA"/>
        </w:tc>
        <w:tc>
          <w:tcPr>
            <w:tcW w:w="328" w:type="dxa"/>
            <w:gridSpan w:val="2"/>
            <w:shd w:val="clear" w:color="auto" w:fill="auto"/>
          </w:tcPr>
          <w:p w14:paraId="51BD445D" w14:textId="77777777" w:rsidR="00785566" w:rsidRDefault="00785566" w:rsidP="00C478EA"/>
        </w:tc>
        <w:tc>
          <w:tcPr>
            <w:tcW w:w="328" w:type="dxa"/>
            <w:shd w:val="clear" w:color="auto" w:fill="auto"/>
          </w:tcPr>
          <w:p w14:paraId="64F472C2" w14:textId="77777777" w:rsidR="00785566" w:rsidRDefault="00785566" w:rsidP="00C478EA"/>
        </w:tc>
        <w:tc>
          <w:tcPr>
            <w:tcW w:w="328" w:type="dxa"/>
            <w:shd w:val="clear" w:color="auto" w:fill="auto"/>
          </w:tcPr>
          <w:p w14:paraId="10E3678D" w14:textId="77777777" w:rsidR="00785566" w:rsidRDefault="00785566" w:rsidP="00C478EA"/>
        </w:tc>
        <w:tc>
          <w:tcPr>
            <w:tcW w:w="286" w:type="dxa"/>
          </w:tcPr>
          <w:p w14:paraId="7B006B75" w14:textId="77777777" w:rsidR="00785566" w:rsidRDefault="00785566" w:rsidP="00C478EA"/>
        </w:tc>
        <w:tc>
          <w:tcPr>
            <w:tcW w:w="360" w:type="dxa"/>
            <w:shd w:val="clear" w:color="auto" w:fill="auto"/>
          </w:tcPr>
          <w:p w14:paraId="7F085559" w14:textId="1B8290F9" w:rsidR="00785566" w:rsidRDefault="00785566" w:rsidP="00C478EA"/>
        </w:tc>
        <w:tc>
          <w:tcPr>
            <w:tcW w:w="360" w:type="dxa"/>
          </w:tcPr>
          <w:p w14:paraId="717BFE53" w14:textId="77777777" w:rsidR="00785566" w:rsidRDefault="00785566" w:rsidP="00C478EA"/>
        </w:tc>
      </w:tr>
      <w:tr w:rsidR="00785566" w14:paraId="1FD6B5C8" w14:textId="3CD8B6E1" w:rsidTr="00785566">
        <w:tc>
          <w:tcPr>
            <w:tcW w:w="3403" w:type="dxa"/>
            <w:shd w:val="clear" w:color="auto" w:fill="auto"/>
          </w:tcPr>
          <w:p w14:paraId="2D6041E5" w14:textId="77777777" w:rsidR="00785566" w:rsidRDefault="00785566" w:rsidP="00C478EA">
            <w:pPr>
              <w:rPr>
                <w:i/>
              </w:rPr>
            </w:pPr>
          </w:p>
        </w:tc>
        <w:tc>
          <w:tcPr>
            <w:tcW w:w="236" w:type="dxa"/>
            <w:shd w:val="clear" w:color="auto" w:fill="auto"/>
          </w:tcPr>
          <w:p w14:paraId="60CCBCA4" w14:textId="77777777" w:rsidR="00785566" w:rsidRDefault="00785566" w:rsidP="00C478EA"/>
        </w:tc>
        <w:tc>
          <w:tcPr>
            <w:tcW w:w="328" w:type="dxa"/>
            <w:shd w:val="clear" w:color="auto" w:fill="auto"/>
          </w:tcPr>
          <w:p w14:paraId="296DC03D" w14:textId="77777777" w:rsidR="00785566" w:rsidRDefault="00785566" w:rsidP="00C478EA"/>
        </w:tc>
        <w:tc>
          <w:tcPr>
            <w:tcW w:w="328" w:type="dxa"/>
            <w:shd w:val="clear" w:color="auto" w:fill="auto"/>
          </w:tcPr>
          <w:p w14:paraId="7274A3C6" w14:textId="77777777" w:rsidR="00785566" w:rsidRDefault="00785566" w:rsidP="00C478EA"/>
        </w:tc>
        <w:tc>
          <w:tcPr>
            <w:tcW w:w="328" w:type="dxa"/>
            <w:shd w:val="clear" w:color="auto" w:fill="auto"/>
          </w:tcPr>
          <w:p w14:paraId="7FBBC4EF" w14:textId="77777777" w:rsidR="00785566" w:rsidRDefault="00785566" w:rsidP="00C478EA"/>
        </w:tc>
        <w:tc>
          <w:tcPr>
            <w:tcW w:w="328" w:type="dxa"/>
            <w:gridSpan w:val="2"/>
            <w:shd w:val="clear" w:color="auto" w:fill="auto"/>
          </w:tcPr>
          <w:p w14:paraId="617EF524" w14:textId="77777777" w:rsidR="00785566" w:rsidRDefault="00785566" w:rsidP="00C478EA"/>
        </w:tc>
        <w:tc>
          <w:tcPr>
            <w:tcW w:w="328" w:type="dxa"/>
            <w:shd w:val="clear" w:color="auto" w:fill="auto"/>
          </w:tcPr>
          <w:p w14:paraId="5E8F4AB5" w14:textId="77777777" w:rsidR="00785566" w:rsidRDefault="00785566" w:rsidP="00C478EA"/>
        </w:tc>
        <w:tc>
          <w:tcPr>
            <w:tcW w:w="328" w:type="dxa"/>
            <w:shd w:val="clear" w:color="auto" w:fill="auto"/>
          </w:tcPr>
          <w:p w14:paraId="3A31D96C" w14:textId="77777777" w:rsidR="00785566" w:rsidRDefault="00785566" w:rsidP="00C478EA"/>
        </w:tc>
        <w:tc>
          <w:tcPr>
            <w:tcW w:w="328" w:type="dxa"/>
            <w:shd w:val="clear" w:color="auto" w:fill="auto"/>
          </w:tcPr>
          <w:p w14:paraId="256ECBA5" w14:textId="77777777" w:rsidR="00785566" w:rsidRDefault="00785566" w:rsidP="00C478EA"/>
        </w:tc>
        <w:tc>
          <w:tcPr>
            <w:tcW w:w="328" w:type="dxa"/>
            <w:shd w:val="clear" w:color="auto" w:fill="auto"/>
          </w:tcPr>
          <w:p w14:paraId="26873064" w14:textId="77777777" w:rsidR="00785566" w:rsidRDefault="00785566" w:rsidP="00C478EA"/>
        </w:tc>
        <w:tc>
          <w:tcPr>
            <w:tcW w:w="328" w:type="dxa"/>
            <w:shd w:val="clear" w:color="auto" w:fill="auto"/>
          </w:tcPr>
          <w:p w14:paraId="2B582FB1" w14:textId="77777777" w:rsidR="00785566" w:rsidRDefault="00785566" w:rsidP="00C478EA"/>
        </w:tc>
        <w:tc>
          <w:tcPr>
            <w:tcW w:w="328" w:type="dxa"/>
            <w:shd w:val="clear" w:color="auto" w:fill="auto"/>
          </w:tcPr>
          <w:p w14:paraId="712A5817" w14:textId="77777777" w:rsidR="00785566" w:rsidRDefault="00785566" w:rsidP="00C478EA"/>
        </w:tc>
        <w:tc>
          <w:tcPr>
            <w:tcW w:w="328" w:type="dxa"/>
            <w:shd w:val="clear" w:color="auto" w:fill="auto"/>
          </w:tcPr>
          <w:p w14:paraId="00824C71" w14:textId="77777777" w:rsidR="00785566" w:rsidRDefault="00785566" w:rsidP="00C478EA"/>
        </w:tc>
        <w:tc>
          <w:tcPr>
            <w:tcW w:w="328" w:type="dxa"/>
            <w:gridSpan w:val="2"/>
            <w:shd w:val="clear" w:color="auto" w:fill="auto"/>
          </w:tcPr>
          <w:p w14:paraId="21BB35B0" w14:textId="77777777" w:rsidR="00785566" w:rsidRDefault="00785566" w:rsidP="00C478EA"/>
        </w:tc>
        <w:tc>
          <w:tcPr>
            <w:tcW w:w="328" w:type="dxa"/>
            <w:shd w:val="clear" w:color="auto" w:fill="auto"/>
          </w:tcPr>
          <w:p w14:paraId="260761FA" w14:textId="77777777" w:rsidR="00785566" w:rsidRDefault="00785566" w:rsidP="00C478EA"/>
        </w:tc>
        <w:tc>
          <w:tcPr>
            <w:tcW w:w="328" w:type="dxa"/>
            <w:shd w:val="clear" w:color="auto" w:fill="auto"/>
          </w:tcPr>
          <w:p w14:paraId="04468C47" w14:textId="77777777" w:rsidR="00785566" w:rsidRDefault="00785566" w:rsidP="00C478EA"/>
        </w:tc>
        <w:tc>
          <w:tcPr>
            <w:tcW w:w="328" w:type="dxa"/>
            <w:gridSpan w:val="2"/>
            <w:shd w:val="clear" w:color="auto" w:fill="auto"/>
          </w:tcPr>
          <w:p w14:paraId="21803076" w14:textId="77777777" w:rsidR="00785566" w:rsidRDefault="00785566" w:rsidP="00C478EA"/>
        </w:tc>
        <w:tc>
          <w:tcPr>
            <w:tcW w:w="328" w:type="dxa"/>
            <w:shd w:val="clear" w:color="auto" w:fill="auto"/>
          </w:tcPr>
          <w:p w14:paraId="4DCFE496" w14:textId="77777777" w:rsidR="00785566" w:rsidRDefault="00785566" w:rsidP="00C478EA"/>
        </w:tc>
        <w:tc>
          <w:tcPr>
            <w:tcW w:w="328" w:type="dxa"/>
            <w:shd w:val="clear" w:color="auto" w:fill="auto"/>
          </w:tcPr>
          <w:p w14:paraId="3B813C26" w14:textId="77777777" w:rsidR="00785566" w:rsidRDefault="00785566" w:rsidP="00C478EA"/>
        </w:tc>
        <w:tc>
          <w:tcPr>
            <w:tcW w:w="328" w:type="dxa"/>
            <w:shd w:val="clear" w:color="auto" w:fill="auto"/>
          </w:tcPr>
          <w:p w14:paraId="67ED644E" w14:textId="77777777" w:rsidR="00785566" w:rsidRDefault="00785566" w:rsidP="00C478EA"/>
        </w:tc>
        <w:tc>
          <w:tcPr>
            <w:tcW w:w="328" w:type="dxa"/>
            <w:shd w:val="clear" w:color="auto" w:fill="auto"/>
          </w:tcPr>
          <w:p w14:paraId="192DF0C3" w14:textId="77777777" w:rsidR="00785566" w:rsidRDefault="00785566" w:rsidP="00C478EA"/>
        </w:tc>
        <w:tc>
          <w:tcPr>
            <w:tcW w:w="328" w:type="dxa"/>
            <w:gridSpan w:val="2"/>
            <w:shd w:val="clear" w:color="auto" w:fill="auto"/>
          </w:tcPr>
          <w:p w14:paraId="127A15F3" w14:textId="77777777" w:rsidR="00785566" w:rsidRDefault="00785566" w:rsidP="00C478EA"/>
        </w:tc>
        <w:tc>
          <w:tcPr>
            <w:tcW w:w="328" w:type="dxa"/>
            <w:shd w:val="clear" w:color="auto" w:fill="auto"/>
          </w:tcPr>
          <w:p w14:paraId="70A8CC16" w14:textId="77777777" w:rsidR="00785566" w:rsidRDefault="00785566" w:rsidP="00C478EA"/>
        </w:tc>
        <w:tc>
          <w:tcPr>
            <w:tcW w:w="328" w:type="dxa"/>
            <w:shd w:val="clear" w:color="auto" w:fill="auto"/>
          </w:tcPr>
          <w:p w14:paraId="16AA6CC5" w14:textId="77777777" w:rsidR="00785566" w:rsidRDefault="00785566" w:rsidP="00C478EA"/>
        </w:tc>
        <w:tc>
          <w:tcPr>
            <w:tcW w:w="328" w:type="dxa"/>
            <w:gridSpan w:val="2"/>
            <w:shd w:val="clear" w:color="auto" w:fill="auto"/>
          </w:tcPr>
          <w:p w14:paraId="231B6FF3" w14:textId="77777777" w:rsidR="00785566" w:rsidRDefault="00785566" w:rsidP="00C478EA"/>
        </w:tc>
        <w:tc>
          <w:tcPr>
            <w:tcW w:w="328" w:type="dxa"/>
            <w:shd w:val="clear" w:color="auto" w:fill="auto"/>
          </w:tcPr>
          <w:p w14:paraId="6EA28176" w14:textId="77777777" w:rsidR="00785566" w:rsidRDefault="00785566" w:rsidP="00C478EA"/>
        </w:tc>
        <w:tc>
          <w:tcPr>
            <w:tcW w:w="328" w:type="dxa"/>
            <w:shd w:val="clear" w:color="auto" w:fill="auto"/>
          </w:tcPr>
          <w:p w14:paraId="6B4D70F1" w14:textId="77777777" w:rsidR="00785566" w:rsidRDefault="00785566" w:rsidP="00C478EA"/>
        </w:tc>
        <w:tc>
          <w:tcPr>
            <w:tcW w:w="328" w:type="dxa"/>
            <w:shd w:val="clear" w:color="auto" w:fill="auto"/>
          </w:tcPr>
          <w:p w14:paraId="14F2CF1B" w14:textId="77777777" w:rsidR="00785566" w:rsidRDefault="00785566" w:rsidP="00C478EA"/>
        </w:tc>
        <w:tc>
          <w:tcPr>
            <w:tcW w:w="328" w:type="dxa"/>
            <w:shd w:val="clear" w:color="auto" w:fill="auto"/>
          </w:tcPr>
          <w:p w14:paraId="41FFF488" w14:textId="77777777" w:rsidR="00785566" w:rsidRDefault="00785566" w:rsidP="00C478EA"/>
        </w:tc>
        <w:tc>
          <w:tcPr>
            <w:tcW w:w="328" w:type="dxa"/>
            <w:gridSpan w:val="2"/>
            <w:shd w:val="clear" w:color="auto" w:fill="auto"/>
          </w:tcPr>
          <w:p w14:paraId="1354E851" w14:textId="77777777" w:rsidR="00785566" w:rsidRDefault="00785566" w:rsidP="00C478EA"/>
        </w:tc>
        <w:tc>
          <w:tcPr>
            <w:tcW w:w="328" w:type="dxa"/>
            <w:shd w:val="clear" w:color="auto" w:fill="auto"/>
          </w:tcPr>
          <w:p w14:paraId="3B6115E9" w14:textId="77777777" w:rsidR="00785566" w:rsidRDefault="00785566" w:rsidP="00C478EA"/>
        </w:tc>
        <w:tc>
          <w:tcPr>
            <w:tcW w:w="328" w:type="dxa"/>
            <w:shd w:val="clear" w:color="auto" w:fill="auto"/>
          </w:tcPr>
          <w:p w14:paraId="1692651D" w14:textId="77777777" w:rsidR="00785566" w:rsidRDefault="00785566" w:rsidP="00C478EA"/>
        </w:tc>
        <w:tc>
          <w:tcPr>
            <w:tcW w:w="286" w:type="dxa"/>
          </w:tcPr>
          <w:p w14:paraId="33BCC832" w14:textId="77777777" w:rsidR="00785566" w:rsidRDefault="00785566" w:rsidP="00C478EA"/>
        </w:tc>
        <w:tc>
          <w:tcPr>
            <w:tcW w:w="360" w:type="dxa"/>
            <w:shd w:val="clear" w:color="auto" w:fill="auto"/>
          </w:tcPr>
          <w:p w14:paraId="093DB85E" w14:textId="5A2760E3" w:rsidR="00785566" w:rsidRDefault="00785566" w:rsidP="00C478EA"/>
        </w:tc>
        <w:tc>
          <w:tcPr>
            <w:tcW w:w="360" w:type="dxa"/>
          </w:tcPr>
          <w:p w14:paraId="60ECB1F9" w14:textId="77777777" w:rsidR="00785566" w:rsidRDefault="00785566" w:rsidP="00C478EA"/>
        </w:tc>
      </w:tr>
      <w:tr w:rsidR="00785566" w14:paraId="76CBAE4C" w14:textId="73748E4C" w:rsidTr="00785566">
        <w:tc>
          <w:tcPr>
            <w:tcW w:w="3403" w:type="dxa"/>
            <w:shd w:val="clear" w:color="auto" w:fill="auto"/>
          </w:tcPr>
          <w:p w14:paraId="000128DD" w14:textId="77777777" w:rsidR="00785566" w:rsidRDefault="00785566" w:rsidP="00C478EA">
            <w:pPr>
              <w:rPr>
                <w:i/>
              </w:rPr>
            </w:pPr>
          </w:p>
        </w:tc>
        <w:tc>
          <w:tcPr>
            <w:tcW w:w="236" w:type="dxa"/>
            <w:shd w:val="clear" w:color="auto" w:fill="auto"/>
          </w:tcPr>
          <w:p w14:paraId="47894575" w14:textId="77777777" w:rsidR="00785566" w:rsidRDefault="00785566" w:rsidP="00C478EA"/>
        </w:tc>
        <w:tc>
          <w:tcPr>
            <w:tcW w:w="328" w:type="dxa"/>
            <w:shd w:val="clear" w:color="auto" w:fill="auto"/>
          </w:tcPr>
          <w:p w14:paraId="783A628F" w14:textId="77777777" w:rsidR="00785566" w:rsidRDefault="00785566" w:rsidP="00C478EA"/>
        </w:tc>
        <w:tc>
          <w:tcPr>
            <w:tcW w:w="328" w:type="dxa"/>
            <w:shd w:val="clear" w:color="auto" w:fill="auto"/>
          </w:tcPr>
          <w:p w14:paraId="72E3F378" w14:textId="77777777" w:rsidR="00785566" w:rsidRDefault="00785566" w:rsidP="00C478EA"/>
        </w:tc>
        <w:tc>
          <w:tcPr>
            <w:tcW w:w="328" w:type="dxa"/>
            <w:shd w:val="clear" w:color="auto" w:fill="auto"/>
          </w:tcPr>
          <w:p w14:paraId="2E00359C" w14:textId="77777777" w:rsidR="00785566" w:rsidRDefault="00785566" w:rsidP="00C478EA"/>
        </w:tc>
        <w:tc>
          <w:tcPr>
            <w:tcW w:w="328" w:type="dxa"/>
            <w:gridSpan w:val="2"/>
            <w:shd w:val="clear" w:color="auto" w:fill="auto"/>
          </w:tcPr>
          <w:p w14:paraId="5915749E" w14:textId="77777777" w:rsidR="00785566" w:rsidRDefault="00785566" w:rsidP="00C478EA"/>
        </w:tc>
        <w:tc>
          <w:tcPr>
            <w:tcW w:w="328" w:type="dxa"/>
            <w:shd w:val="clear" w:color="auto" w:fill="auto"/>
          </w:tcPr>
          <w:p w14:paraId="2727AE29" w14:textId="77777777" w:rsidR="00785566" w:rsidRDefault="00785566" w:rsidP="00C478EA"/>
        </w:tc>
        <w:tc>
          <w:tcPr>
            <w:tcW w:w="328" w:type="dxa"/>
            <w:shd w:val="clear" w:color="auto" w:fill="auto"/>
          </w:tcPr>
          <w:p w14:paraId="38512FCA" w14:textId="77777777" w:rsidR="00785566" w:rsidRDefault="00785566" w:rsidP="00C478EA"/>
        </w:tc>
        <w:tc>
          <w:tcPr>
            <w:tcW w:w="328" w:type="dxa"/>
            <w:shd w:val="clear" w:color="auto" w:fill="auto"/>
          </w:tcPr>
          <w:p w14:paraId="1DA32A82" w14:textId="77777777" w:rsidR="00785566" w:rsidRDefault="00785566" w:rsidP="00C478EA"/>
        </w:tc>
        <w:tc>
          <w:tcPr>
            <w:tcW w:w="328" w:type="dxa"/>
            <w:shd w:val="clear" w:color="auto" w:fill="auto"/>
          </w:tcPr>
          <w:p w14:paraId="17A273B4" w14:textId="77777777" w:rsidR="00785566" w:rsidRDefault="00785566" w:rsidP="00C478EA"/>
        </w:tc>
        <w:tc>
          <w:tcPr>
            <w:tcW w:w="328" w:type="dxa"/>
            <w:shd w:val="clear" w:color="auto" w:fill="auto"/>
          </w:tcPr>
          <w:p w14:paraId="4E3D75E4" w14:textId="77777777" w:rsidR="00785566" w:rsidRDefault="00785566" w:rsidP="00C478EA"/>
        </w:tc>
        <w:tc>
          <w:tcPr>
            <w:tcW w:w="328" w:type="dxa"/>
            <w:shd w:val="clear" w:color="auto" w:fill="auto"/>
          </w:tcPr>
          <w:p w14:paraId="26E079D5" w14:textId="77777777" w:rsidR="00785566" w:rsidRDefault="00785566" w:rsidP="00C478EA"/>
        </w:tc>
        <w:tc>
          <w:tcPr>
            <w:tcW w:w="328" w:type="dxa"/>
            <w:shd w:val="clear" w:color="auto" w:fill="auto"/>
          </w:tcPr>
          <w:p w14:paraId="0CAE973B" w14:textId="77777777" w:rsidR="00785566" w:rsidRDefault="00785566" w:rsidP="00C478EA"/>
        </w:tc>
        <w:tc>
          <w:tcPr>
            <w:tcW w:w="328" w:type="dxa"/>
            <w:gridSpan w:val="2"/>
            <w:shd w:val="clear" w:color="auto" w:fill="auto"/>
          </w:tcPr>
          <w:p w14:paraId="20EC646A" w14:textId="77777777" w:rsidR="00785566" w:rsidRDefault="00785566" w:rsidP="00C478EA"/>
        </w:tc>
        <w:tc>
          <w:tcPr>
            <w:tcW w:w="328" w:type="dxa"/>
            <w:shd w:val="clear" w:color="auto" w:fill="auto"/>
          </w:tcPr>
          <w:p w14:paraId="27D4EFE8" w14:textId="77777777" w:rsidR="00785566" w:rsidRDefault="00785566" w:rsidP="00C478EA"/>
        </w:tc>
        <w:tc>
          <w:tcPr>
            <w:tcW w:w="328" w:type="dxa"/>
            <w:shd w:val="clear" w:color="auto" w:fill="auto"/>
          </w:tcPr>
          <w:p w14:paraId="2F045001" w14:textId="77777777" w:rsidR="00785566" w:rsidRDefault="00785566" w:rsidP="00C478EA"/>
        </w:tc>
        <w:tc>
          <w:tcPr>
            <w:tcW w:w="328" w:type="dxa"/>
            <w:gridSpan w:val="2"/>
            <w:shd w:val="clear" w:color="auto" w:fill="auto"/>
          </w:tcPr>
          <w:p w14:paraId="537DFD18" w14:textId="77777777" w:rsidR="00785566" w:rsidRDefault="00785566" w:rsidP="00C478EA"/>
        </w:tc>
        <w:tc>
          <w:tcPr>
            <w:tcW w:w="328" w:type="dxa"/>
            <w:shd w:val="clear" w:color="auto" w:fill="auto"/>
          </w:tcPr>
          <w:p w14:paraId="23636D8B" w14:textId="77777777" w:rsidR="00785566" w:rsidRDefault="00785566" w:rsidP="00C478EA"/>
        </w:tc>
        <w:tc>
          <w:tcPr>
            <w:tcW w:w="328" w:type="dxa"/>
            <w:shd w:val="clear" w:color="auto" w:fill="auto"/>
          </w:tcPr>
          <w:p w14:paraId="386E2F95" w14:textId="77777777" w:rsidR="00785566" w:rsidRDefault="00785566" w:rsidP="00C478EA"/>
        </w:tc>
        <w:tc>
          <w:tcPr>
            <w:tcW w:w="328" w:type="dxa"/>
            <w:shd w:val="clear" w:color="auto" w:fill="auto"/>
          </w:tcPr>
          <w:p w14:paraId="762448E8" w14:textId="77777777" w:rsidR="00785566" w:rsidRDefault="00785566" w:rsidP="00C478EA"/>
        </w:tc>
        <w:tc>
          <w:tcPr>
            <w:tcW w:w="328" w:type="dxa"/>
            <w:shd w:val="clear" w:color="auto" w:fill="auto"/>
          </w:tcPr>
          <w:p w14:paraId="690DEE0E" w14:textId="77777777" w:rsidR="00785566" w:rsidRDefault="00785566" w:rsidP="00C478EA"/>
        </w:tc>
        <w:tc>
          <w:tcPr>
            <w:tcW w:w="328" w:type="dxa"/>
            <w:gridSpan w:val="2"/>
            <w:shd w:val="clear" w:color="auto" w:fill="auto"/>
          </w:tcPr>
          <w:p w14:paraId="56728000" w14:textId="77777777" w:rsidR="00785566" w:rsidRDefault="00785566" w:rsidP="00C478EA"/>
        </w:tc>
        <w:tc>
          <w:tcPr>
            <w:tcW w:w="328" w:type="dxa"/>
            <w:shd w:val="clear" w:color="auto" w:fill="auto"/>
          </w:tcPr>
          <w:p w14:paraId="01A575F1" w14:textId="77777777" w:rsidR="00785566" w:rsidRDefault="00785566" w:rsidP="00C478EA"/>
        </w:tc>
        <w:tc>
          <w:tcPr>
            <w:tcW w:w="328" w:type="dxa"/>
            <w:shd w:val="clear" w:color="auto" w:fill="auto"/>
          </w:tcPr>
          <w:p w14:paraId="43AA4E48" w14:textId="77777777" w:rsidR="00785566" w:rsidRDefault="00785566" w:rsidP="00C478EA"/>
        </w:tc>
        <w:tc>
          <w:tcPr>
            <w:tcW w:w="328" w:type="dxa"/>
            <w:gridSpan w:val="2"/>
            <w:shd w:val="clear" w:color="auto" w:fill="auto"/>
          </w:tcPr>
          <w:p w14:paraId="7789EEAE" w14:textId="77777777" w:rsidR="00785566" w:rsidRDefault="00785566" w:rsidP="00C478EA"/>
        </w:tc>
        <w:tc>
          <w:tcPr>
            <w:tcW w:w="328" w:type="dxa"/>
            <w:shd w:val="clear" w:color="auto" w:fill="auto"/>
          </w:tcPr>
          <w:p w14:paraId="01967C4E" w14:textId="77777777" w:rsidR="00785566" w:rsidRDefault="00785566" w:rsidP="00C478EA"/>
        </w:tc>
        <w:tc>
          <w:tcPr>
            <w:tcW w:w="328" w:type="dxa"/>
            <w:shd w:val="clear" w:color="auto" w:fill="auto"/>
          </w:tcPr>
          <w:p w14:paraId="052B6FD1" w14:textId="77777777" w:rsidR="00785566" w:rsidRDefault="00785566" w:rsidP="00C478EA"/>
        </w:tc>
        <w:tc>
          <w:tcPr>
            <w:tcW w:w="328" w:type="dxa"/>
            <w:shd w:val="clear" w:color="auto" w:fill="auto"/>
          </w:tcPr>
          <w:p w14:paraId="6E6D503C" w14:textId="77777777" w:rsidR="00785566" w:rsidRDefault="00785566" w:rsidP="00C478EA"/>
        </w:tc>
        <w:tc>
          <w:tcPr>
            <w:tcW w:w="328" w:type="dxa"/>
            <w:shd w:val="clear" w:color="auto" w:fill="auto"/>
          </w:tcPr>
          <w:p w14:paraId="72ABF2AE" w14:textId="77777777" w:rsidR="00785566" w:rsidRDefault="00785566" w:rsidP="00C478EA"/>
        </w:tc>
        <w:tc>
          <w:tcPr>
            <w:tcW w:w="328" w:type="dxa"/>
            <w:gridSpan w:val="2"/>
            <w:shd w:val="clear" w:color="auto" w:fill="auto"/>
          </w:tcPr>
          <w:p w14:paraId="4989F8EB" w14:textId="77777777" w:rsidR="00785566" w:rsidRDefault="00785566" w:rsidP="00C478EA"/>
        </w:tc>
        <w:tc>
          <w:tcPr>
            <w:tcW w:w="328" w:type="dxa"/>
            <w:shd w:val="clear" w:color="auto" w:fill="auto"/>
          </w:tcPr>
          <w:p w14:paraId="4D1F2503" w14:textId="77777777" w:rsidR="00785566" w:rsidRDefault="00785566" w:rsidP="00C478EA"/>
        </w:tc>
        <w:tc>
          <w:tcPr>
            <w:tcW w:w="328" w:type="dxa"/>
            <w:shd w:val="clear" w:color="auto" w:fill="auto"/>
          </w:tcPr>
          <w:p w14:paraId="3EDBD588" w14:textId="77777777" w:rsidR="00785566" w:rsidRDefault="00785566" w:rsidP="00C478EA"/>
        </w:tc>
        <w:tc>
          <w:tcPr>
            <w:tcW w:w="286" w:type="dxa"/>
          </w:tcPr>
          <w:p w14:paraId="2C0627AF" w14:textId="77777777" w:rsidR="00785566" w:rsidRDefault="00785566" w:rsidP="00C478EA"/>
        </w:tc>
        <w:tc>
          <w:tcPr>
            <w:tcW w:w="360" w:type="dxa"/>
            <w:shd w:val="clear" w:color="auto" w:fill="auto"/>
          </w:tcPr>
          <w:p w14:paraId="129B9C66" w14:textId="6C58F6EF" w:rsidR="00785566" w:rsidRDefault="00785566" w:rsidP="00C478EA"/>
        </w:tc>
        <w:tc>
          <w:tcPr>
            <w:tcW w:w="360" w:type="dxa"/>
          </w:tcPr>
          <w:p w14:paraId="5983E894" w14:textId="77777777" w:rsidR="00785566" w:rsidRDefault="00785566" w:rsidP="00C478EA"/>
        </w:tc>
      </w:tr>
      <w:tr w:rsidR="00785566" w14:paraId="03943B96" w14:textId="347E500E" w:rsidTr="00785566">
        <w:tc>
          <w:tcPr>
            <w:tcW w:w="3403" w:type="dxa"/>
            <w:shd w:val="clear" w:color="auto" w:fill="auto"/>
          </w:tcPr>
          <w:p w14:paraId="7EEA911E" w14:textId="77777777" w:rsidR="00785566" w:rsidRDefault="00785566" w:rsidP="00C478EA">
            <w:pPr>
              <w:rPr>
                <w:i/>
              </w:rPr>
            </w:pPr>
          </w:p>
        </w:tc>
        <w:tc>
          <w:tcPr>
            <w:tcW w:w="236" w:type="dxa"/>
            <w:shd w:val="clear" w:color="auto" w:fill="auto"/>
          </w:tcPr>
          <w:p w14:paraId="07CE2151" w14:textId="77777777" w:rsidR="00785566" w:rsidRDefault="00785566" w:rsidP="00C478EA"/>
        </w:tc>
        <w:tc>
          <w:tcPr>
            <w:tcW w:w="328" w:type="dxa"/>
            <w:shd w:val="clear" w:color="auto" w:fill="auto"/>
          </w:tcPr>
          <w:p w14:paraId="09E0C5D2" w14:textId="77777777" w:rsidR="00785566" w:rsidRDefault="00785566" w:rsidP="00C478EA"/>
        </w:tc>
        <w:tc>
          <w:tcPr>
            <w:tcW w:w="328" w:type="dxa"/>
            <w:shd w:val="clear" w:color="auto" w:fill="auto"/>
          </w:tcPr>
          <w:p w14:paraId="0F11AEE8" w14:textId="77777777" w:rsidR="00785566" w:rsidRDefault="00785566" w:rsidP="00C478EA"/>
        </w:tc>
        <w:tc>
          <w:tcPr>
            <w:tcW w:w="328" w:type="dxa"/>
            <w:shd w:val="clear" w:color="auto" w:fill="auto"/>
          </w:tcPr>
          <w:p w14:paraId="346FB4CD" w14:textId="77777777" w:rsidR="00785566" w:rsidRDefault="00785566" w:rsidP="00C478EA"/>
        </w:tc>
        <w:tc>
          <w:tcPr>
            <w:tcW w:w="328" w:type="dxa"/>
            <w:gridSpan w:val="2"/>
            <w:shd w:val="clear" w:color="auto" w:fill="auto"/>
          </w:tcPr>
          <w:p w14:paraId="3C77F0FE" w14:textId="77777777" w:rsidR="00785566" w:rsidRDefault="00785566" w:rsidP="00C478EA"/>
        </w:tc>
        <w:tc>
          <w:tcPr>
            <w:tcW w:w="328" w:type="dxa"/>
            <w:shd w:val="clear" w:color="auto" w:fill="auto"/>
          </w:tcPr>
          <w:p w14:paraId="606515EA" w14:textId="77777777" w:rsidR="00785566" w:rsidRDefault="00785566" w:rsidP="00C478EA"/>
        </w:tc>
        <w:tc>
          <w:tcPr>
            <w:tcW w:w="328" w:type="dxa"/>
            <w:shd w:val="clear" w:color="auto" w:fill="auto"/>
          </w:tcPr>
          <w:p w14:paraId="2106A374" w14:textId="77777777" w:rsidR="00785566" w:rsidRDefault="00785566" w:rsidP="00C478EA"/>
        </w:tc>
        <w:tc>
          <w:tcPr>
            <w:tcW w:w="328" w:type="dxa"/>
            <w:shd w:val="clear" w:color="auto" w:fill="auto"/>
          </w:tcPr>
          <w:p w14:paraId="16B94CC5" w14:textId="77777777" w:rsidR="00785566" w:rsidRDefault="00785566" w:rsidP="00C478EA"/>
        </w:tc>
        <w:tc>
          <w:tcPr>
            <w:tcW w:w="328" w:type="dxa"/>
            <w:shd w:val="clear" w:color="auto" w:fill="auto"/>
          </w:tcPr>
          <w:p w14:paraId="5DC2DACF" w14:textId="77777777" w:rsidR="00785566" w:rsidRDefault="00785566" w:rsidP="00C478EA"/>
        </w:tc>
        <w:tc>
          <w:tcPr>
            <w:tcW w:w="328" w:type="dxa"/>
            <w:shd w:val="clear" w:color="auto" w:fill="auto"/>
          </w:tcPr>
          <w:p w14:paraId="17512EB6" w14:textId="77777777" w:rsidR="00785566" w:rsidRDefault="00785566" w:rsidP="00C478EA"/>
        </w:tc>
        <w:tc>
          <w:tcPr>
            <w:tcW w:w="328" w:type="dxa"/>
            <w:shd w:val="clear" w:color="auto" w:fill="auto"/>
          </w:tcPr>
          <w:p w14:paraId="2079CB18" w14:textId="77777777" w:rsidR="00785566" w:rsidRDefault="00785566" w:rsidP="00C478EA"/>
        </w:tc>
        <w:tc>
          <w:tcPr>
            <w:tcW w:w="328" w:type="dxa"/>
            <w:shd w:val="clear" w:color="auto" w:fill="auto"/>
          </w:tcPr>
          <w:p w14:paraId="7B711C6D" w14:textId="77777777" w:rsidR="00785566" w:rsidRDefault="00785566" w:rsidP="00C478EA"/>
        </w:tc>
        <w:tc>
          <w:tcPr>
            <w:tcW w:w="328" w:type="dxa"/>
            <w:gridSpan w:val="2"/>
            <w:shd w:val="clear" w:color="auto" w:fill="auto"/>
          </w:tcPr>
          <w:p w14:paraId="3D5C7117" w14:textId="77777777" w:rsidR="00785566" w:rsidRDefault="00785566" w:rsidP="00C478EA"/>
        </w:tc>
        <w:tc>
          <w:tcPr>
            <w:tcW w:w="328" w:type="dxa"/>
            <w:shd w:val="clear" w:color="auto" w:fill="auto"/>
          </w:tcPr>
          <w:p w14:paraId="1E6B63FD" w14:textId="77777777" w:rsidR="00785566" w:rsidRDefault="00785566" w:rsidP="00C478EA"/>
        </w:tc>
        <w:tc>
          <w:tcPr>
            <w:tcW w:w="328" w:type="dxa"/>
            <w:shd w:val="clear" w:color="auto" w:fill="auto"/>
          </w:tcPr>
          <w:p w14:paraId="18E79237" w14:textId="77777777" w:rsidR="00785566" w:rsidRDefault="00785566" w:rsidP="00C478EA"/>
        </w:tc>
        <w:tc>
          <w:tcPr>
            <w:tcW w:w="328" w:type="dxa"/>
            <w:gridSpan w:val="2"/>
            <w:shd w:val="clear" w:color="auto" w:fill="auto"/>
          </w:tcPr>
          <w:p w14:paraId="06E10F64" w14:textId="77777777" w:rsidR="00785566" w:rsidRDefault="00785566" w:rsidP="00C478EA"/>
        </w:tc>
        <w:tc>
          <w:tcPr>
            <w:tcW w:w="328" w:type="dxa"/>
            <w:shd w:val="clear" w:color="auto" w:fill="auto"/>
          </w:tcPr>
          <w:p w14:paraId="031826C7" w14:textId="77777777" w:rsidR="00785566" w:rsidRDefault="00785566" w:rsidP="00C478EA"/>
        </w:tc>
        <w:tc>
          <w:tcPr>
            <w:tcW w:w="328" w:type="dxa"/>
            <w:shd w:val="clear" w:color="auto" w:fill="auto"/>
          </w:tcPr>
          <w:p w14:paraId="509463A7" w14:textId="77777777" w:rsidR="00785566" w:rsidRDefault="00785566" w:rsidP="00C478EA"/>
        </w:tc>
        <w:tc>
          <w:tcPr>
            <w:tcW w:w="328" w:type="dxa"/>
            <w:shd w:val="clear" w:color="auto" w:fill="auto"/>
          </w:tcPr>
          <w:p w14:paraId="67BFE2D2" w14:textId="77777777" w:rsidR="00785566" w:rsidRDefault="00785566" w:rsidP="00C478EA"/>
        </w:tc>
        <w:tc>
          <w:tcPr>
            <w:tcW w:w="328" w:type="dxa"/>
            <w:shd w:val="clear" w:color="auto" w:fill="auto"/>
          </w:tcPr>
          <w:p w14:paraId="476D8B60" w14:textId="77777777" w:rsidR="00785566" w:rsidRDefault="00785566" w:rsidP="00C478EA"/>
        </w:tc>
        <w:tc>
          <w:tcPr>
            <w:tcW w:w="328" w:type="dxa"/>
            <w:gridSpan w:val="2"/>
            <w:shd w:val="clear" w:color="auto" w:fill="auto"/>
          </w:tcPr>
          <w:p w14:paraId="5088A9BB" w14:textId="77777777" w:rsidR="00785566" w:rsidRDefault="00785566" w:rsidP="00C478EA"/>
        </w:tc>
        <w:tc>
          <w:tcPr>
            <w:tcW w:w="328" w:type="dxa"/>
            <w:shd w:val="clear" w:color="auto" w:fill="auto"/>
          </w:tcPr>
          <w:p w14:paraId="25E44C31" w14:textId="77777777" w:rsidR="00785566" w:rsidRDefault="00785566" w:rsidP="00C478EA"/>
        </w:tc>
        <w:tc>
          <w:tcPr>
            <w:tcW w:w="328" w:type="dxa"/>
            <w:shd w:val="clear" w:color="auto" w:fill="auto"/>
          </w:tcPr>
          <w:p w14:paraId="424BC4CC" w14:textId="77777777" w:rsidR="00785566" w:rsidRDefault="00785566" w:rsidP="00C478EA"/>
        </w:tc>
        <w:tc>
          <w:tcPr>
            <w:tcW w:w="328" w:type="dxa"/>
            <w:gridSpan w:val="2"/>
            <w:shd w:val="clear" w:color="auto" w:fill="auto"/>
          </w:tcPr>
          <w:p w14:paraId="6FC9AD82" w14:textId="77777777" w:rsidR="00785566" w:rsidRDefault="00785566" w:rsidP="00C478EA"/>
        </w:tc>
        <w:tc>
          <w:tcPr>
            <w:tcW w:w="328" w:type="dxa"/>
            <w:shd w:val="clear" w:color="auto" w:fill="auto"/>
          </w:tcPr>
          <w:p w14:paraId="2712478B" w14:textId="77777777" w:rsidR="00785566" w:rsidRDefault="00785566" w:rsidP="00C478EA"/>
        </w:tc>
        <w:tc>
          <w:tcPr>
            <w:tcW w:w="328" w:type="dxa"/>
            <w:shd w:val="clear" w:color="auto" w:fill="auto"/>
          </w:tcPr>
          <w:p w14:paraId="034F67F5" w14:textId="77777777" w:rsidR="00785566" w:rsidRDefault="00785566" w:rsidP="00C478EA"/>
        </w:tc>
        <w:tc>
          <w:tcPr>
            <w:tcW w:w="328" w:type="dxa"/>
            <w:shd w:val="clear" w:color="auto" w:fill="auto"/>
          </w:tcPr>
          <w:p w14:paraId="1853C7EC" w14:textId="77777777" w:rsidR="00785566" w:rsidRDefault="00785566" w:rsidP="00C478EA"/>
        </w:tc>
        <w:tc>
          <w:tcPr>
            <w:tcW w:w="328" w:type="dxa"/>
            <w:shd w:val="clear" w:color="auto" w:fill="auto"/>
          </w:tcPr>
          <w:p w14:paraId="612958C4" w14:textId="77777777" w:rsidR="00785566" w:rsidRDefault="00785566" w:rsidP="00C478EA"/>
        </w:tc>
        <w:tc>
          <w:tcPr>
            <w:tcW w:w="328" w:type="dxa"/>
            <w:gridSpan w:val="2"/>
            <w:shd w:val="clear" w:color="auto" w:fill="auto"/>
          </w:tcPr>
          <w:p w14:paraId="0A3F323F" w14:textId="77777777" w:rsidR="00785566" w:rsidRDefault="00785566" w:rsidP="00C478EA"/>
        </w:tc>
        <w:tc>
          <w:tcPr>
            <w:tcW w:w="328" w:type="dxa"/>
            <w:shd w:val="clear" w:color="auto" w:fill="auto"/>
          </w:tcPr>
          <w:p w14:paraId="3577429A" w14:textId="77777777" w:rsidR="00785566" w:rsidRDefault="00785566" w:rsidP="00C478EA"/>
        </w:tc>
        <w:tc>
          <w:tcPr>
            <w:tcW w:w="328" w:type="dxa"/>
            <w:shd w:val="clear" w:color="auto" w:fill="auto"/>
          </w:tcPr>
          <w:p w14:paraId="3B42CBC3" w14:textId="77777777" w:rsidR="00785566" w:rsidRDefault="00785566" w:rsidP="00C478EA"/>
        </w:tc>
        <w:tc>
          <w:tcPr>
            <w:tcW w:w="286" w:type="dxa"/>
          </w:tcPr>
          <w:p w14:paraId="79AEFAF4" w14:textId="77777777" w:rsidR="00785566" w:rsidRDefault="00785566" w:rsidP="00C478EA"/>
        </w:tc>
        <w:tc>
          <w:tcPr>
            <w:tcW w:w="360" w:type="dxa"/>
            <w:shd w:val="clear" w:color="auto" w:fill="auto"/>
          </w:tcPr>
          <w:p w14:paraId="0C8FCC10" w14:textId="032D3DF8" w:rsidR="00785566" w:rsidRDefault="00785566" w:rsidP="00C478EA"/>
        </w:tc>
        <w:tc>
          <w:tcPr>
            <w:tcW w:w="360" w:type="dxa"/>
          </w:tcPr>
          <w:p w14:paraId="6CD1FE34" w14:textId="77777777" w:rsidR="00785566" w:rsidRDefault="00785566" w:rsidP="00C478EA"/>
        </w:tc>
      </w:tr>
      <w:tr w:rsidR="00785566" w14:paraId="5FDE634E" w14:textId="4F11F7EB" w:rsidTr="00785566">
        <w:tc>
          <w:tcPr>
            <w:tcW w:w="3403" w:type="dxa"/>
            <w:shd w:val="clear" w:color="auto" w:fill="auto"/>
          </w:tcPr>
          <w:p w14:paraId="68BE9EB0" w14:textId="77777777" w:rsidR="00785566" w:rsidRDefault="00785566" w:rsidP="00C478EA">
            <w:pPr>
              <w:rPr>
                <w:i/>
              </w:rPr>
            </w:pPr>
          </w:p>
        </w:tc>
        <w:tc>
          <w:tcPr>
            <w:tcW w:w="236" w:type="dxa"/>
            <w:shd w:val="clear" w:color="auto" w:fill="auto"/>
          </w:tcPr>
          <w:p w14:paraId="73DAC4CA" w14:textId="77777777" w:rsidR="00785566" w:rsidRDefault="00785566" w:rsidP="00C478EA"/>
        </w:tc>
        <w:tc>
          <w:tcPr>
            <w:tcW w:w="328" w:type="dxa"/>
            <w:shd w:val="clear" w:color="auto" w:fill="auto"/>
          </w:tcPr>
          <w:p w14:paraId="2ABC6714" w14:textId="77777777" w:rsidR="00785566" w:rsidRDefault="00785566" w:rsidP="00C478EA"/>
        </w:tc>
        <w:tc>
          <w:tcPr>
            <w:tcW w:w="328" w:type="dxa"/>
            <w:shd w:val="clear" w:color="auto" w:fill="auto"/>
          </w:tcPr>
          <w:p w14:paraId="18CB411C" w14:textId="77777777" w:rsidR="00785566" w:rsidRDefault="00785566" w:rsidP="00C478EA"/>
        </w:tc>
        <w:tc>
          <w:tcPr>
            <w:tcW w:w="328" w:type="dxa"/>
            <w:shd w:val="clear" w:color="auto" w:fill="auto"/>
          </w:tcPr>
          <w:p w14:paraId="488D96A7" w14:textId="77777777" w:rsidR="00785566" w:rsidRDefault="00785566" w:rsidP="00C478EA"/>
        </w:tc>
        <w:tc>
          <w:tcPr>
            <w:tcW w:w="328" w:type="dxa"/>
            <w:gridSpan w:val="2"/>
            <w:shd w:val="clear" w:color="auto" w:fill="auto"/>
          </w:tcPr>
          <w:p w14:paraId="7AD96971" w14:textId="77777777" w:rsidR="00785566" w:rsidRDefault="00785566" w:rsidP="00C478EA"/>
        </w:tc>
        <w:tc>
          <w:tcPr>
            <w:tcW w:w="328" w:type="dxa"/>
            <w:shd w:val="clear" w:color="auto" w:fill="auto"/>
          </w:tcPr>
          <w:p w14:paraId="01AF2005" w14:textId="77777777" w:rsidR="00785566" w:rsidRDefault="00785566" w:rsidP="00C478EA"/>
        </w:tc>
        <w:tc>
          <w:tcPr>
            <w:tcW w:w="328" w:type="dxa"/>
            <w:shd w:val="clear" w:color="auto" w:fill="auto"/>
          </w:tcPr>
          <w:p w14:paraId="366C1EFB" w14:textId="77777777" w:rsidR="00785566" w:rsidRDefault="00785566" w:rsidP="00C478EA"/>
        </w:tc>
        <w:tc>
          <w:tcPr>
            <w:tcW w:w="328" w:type="dxa"/>
            <w:shd w:val="clear" w:color="auto" w:fill="auto"/>
          </w:tcPr>
          <w:p w14:paraId="6CED61BE" w14:textId="77777777" w:rsidR="00785566" w:rsidRDefault="00785566" w:rsidP="00C478EA"/>
        </w:tc>
        <w:tc>
          <w:tcPr>
            <w:tcW w:w="328" w:type="dxa"/>
            <w:shd w:val="clear" w:color="auto" w:fill="auto"/>
          </w:tcPr>
          <w:p w14:paraId="69CBAFB4" w14:textId="77777777" w:rsidR="00785566" w:rsidRDefault="00785566" w:rsidP="00C478EA"/>
        </w:tc>
        <w:tc>
          <w:tcPr>
            <w:tcW w:w="328" w:type="dxa"/>
            <w:shd w:val="clear" w:color="auto" w:fill="auto"/>
          </w:tcPr>
          <w:p w14:paraId="46208BFE" w14:textId="77777777" w:rsidR="00785566" w:rsidRDefault="00785566" w:rsidP="00C478EA"/>
        </w:tc>
        <w:tc>
          <w:tcPr>
            <w:tcW w:w="328" w:type="dxa"/>
            <w:shd w:val="clear" w:color="auto" w:fill="auto"/>
          </w:tcPr>
          <w:p w14:paraId="69A775EC" w14:textId="77777777" w:rsidR="00785566" w:rsidRDefault="00785566" w:rsidP="00C478EA"/>
        </w:tc>
        <w:tc>
          <w:tcPr>
            <w:tcW w:w="328" w:type="dxa"/>
            <w:shd w:val="clear" w:color="auto" w:fill="auto"/>
          </w:tcPr>
          <w:p w14:paraId="5863D917" w14:textId="77777777" w:rsidR="00785566" w:rsidRDefault="00785566" w:rsidP="00C478EA"/>
        </w:tc>
        <w:tc>
          <w:tcPr>
            <w:tcW w:w="328" w:type="dxa"/>
            <w:gridSpan w:val="2"/>
            <w:shd w:val="clear" w:color="auto" w:fill="auto"/>
          </w:tcPr>
          <w:p w14:paraId="098C38F3" w14:textId="77777777" w:rsidR="00785566" w:rsidRDefault="00785566" w:rsidP="00C478EA"/>
        </w:tc>
        <w:tc>
          <w:tcPr>
            <w:tcW w:w="328" w:type="dxa"/>
            <w:shd w:val="clear" w:color="auto" w:fill="auto"/>
          </w:tcPr>
          <w:p w14:paraId="637183D6" w14:textId="77777777" w:rsidR="00785566" w:rsidRDefault="00785566" w:rsidP="00C478EA"/>
        </w:tc>
        <w:tc>
          <w:tcPr>
            <w:tcW w:w="328" w:type="dxa"/>
            <w:shd w:val="clear" w:color="auto" w:fill="auto"/>
          </w:tcPr>
          <w:p w14:paraId="14DBA67A" w14:textId="77777777" w:rsidR="00785566" w:rsidRDefault="00785566" w:rsidP="00C478EA"/>
        </w:tc>
        <w:tc>
          <w:tcPr>
            <w:tcW w:w="328" w:type="dxa"/>
            <w:gridSpan w:val="2"/>
            <w:shd w:val="clear" w:color="auto" w:fill="auto"/>
          </w:tcPr>
          <w:p w14:paraId="498E41DA" w14:textId="77777777" w:rsidR="00785566" w:rsidRDefault="00785566" w:rsidP="00C478EA"/>
        </w:tc>
        <w:tc>
          <w:tcPr>
            <w:tcW w:w="328" w:type="dxa"/>
            <w:shd w:val="clear" w:color="auto" w:fill="auto"/>
          </w:tcPr>
          <w:p w14:paraId="7181367D" w14:textId="77777777" w:rsidR="00785566" w:rsidRDefault="00785566" w:rsidP="00C478EA"/>
        </w:tc>
        <w:tc>
          <w:tcPr>
            <w:tcW w:w="328" w:type="dxa"/>
            <w:shd w:val="clear" w:color="auto" w:fill="auto"/>
          </w:tcPr>
          <w:p w14:paraId="051441A4" w14:textId="77777777" w:rsidR="00785566" w:rsidRDefault="00785566" w:rsidP="00C478EA"/>
        </w:tc>
        <w:tc>
          <w:tcPr>
            <w:tcW w:w="328" w:type="dxa"/>
            <w:shd w:val="clear" w:color="auto" w:fill="auto"/>
          </w:tcPr>
          <w:p w14:paraId="7526D72A" w14:textId="77777777" w:rsidR="00785566" w:rsidRDefault="00785566" w:rsidP="00C478EA"/>
        </w:tc>
        <w:tc>
          <w:tcPr>
            <w:tcW w:w="328" w:type="dxa"/>
            <w:shd w:val="clear" w:color="auto" w:fill="auto"/>
          </w:tcPr>
          <w:p w14:paraId="6E195500" w14:textId="77777777" w:rsidR="00785566" w:rsidRDefault="00785566" w:rsidP="00C478EA"/>
        </w:tc>
        <w:tc>
          <w:tcPr>
            <w:tcW w:w="328" w:type="dxa"/>
            <w:gridSpan w:val="2"/>
            <w:shd w:val="clear" w:color="auto" w:fill="auto"/>
          </w:tcPr>
          <w:p w14:paraId="5CDECCD2" w14:textId="77777777" w:rsidR="00785566" w:rsidRDefault="00785566" w:rsidP="00C478EA"/>
        </w:tc>
        <w:tc>
          <w:tcPr>
            <w:tcW w:w="328" w:type="dxa"/>
            <w:shd w:val="clear" w:color="auto" w:fill="auto"/>
          </w:tcPr>
          <w:p w14:paraId="6A647CD0" w14:textId="77777777" w:rsidR="00785566" w:rsidRDefault="00785566" w:rsidP="00C478EA"/>
        </w:tc>
        <w:tc>
          <w:tcPr>
            <w:tcW w:w="328" w:type="dxa"/>
            <w:shd w:val="clear" w:color="auto" w:fill="auto"/>
          </w:tcPr>
          <w:p w14:paraId="2C152050" w14:textId="77777777" w:rsidR="00785566" w:rsidRDefault="00785566" w:rsidP="00C478EA"/>
        </w:tc>
        <w:tc>
          <w:tcPr>
            <w:tcW w:w="328" w:type="dxa"/>
            <w:gridSpan w:val="2"/>
            <w:shd w:val="clear" w:color="auto" w:fill="auto"/>
          </w:tcPr>
          <w:p w14:paraId="4185745B" w14:textId="77777777" w:rsidR="00785566" w:rsidRDefault="00785566" w:rsidP="00C478EA"/>
        </w:tc>
        <w:tc>
          <w:tcPr>
            <w:tcW w:w="328" w:type="dxa"/>
            <w:shd w:val="clear" w:color="auto" w:fill="auto"/>
          </w:tcPr>
          <w:p w14:paraId="37CD91FD" w14:textId="77777777" w:rsidR="00785566" w:rsidRDefault="00785566" w:rsidP="00C478EA"/>
        </w:tc>
        <w:tc>
          <w:tcPr>
            <w:tcW w:w="328" w:type="dxa"/>
            <w:shd w:val="clear" w:color="auto" w:fill="auto"/>
          </w:tcPr>
          <w:p w14:paraId="646662F6" w14:textId="77777777" w:rsidR="00785566" w:rsidRDefault="00785566" w:rsidP="00C478EA"/>
        </w:tc>
        <w:tc>
          <w:tcPr>
            <w:tcW w:w="328" w:type="dxa"/>
            <w:shd w:val="clear" w:color="auto" w:fill="auto"/>
          </w:tcPr>
          <w:p w14:paraId="46EF5F38" w14:textId="77777777" w:rsidR="00785566" w:rsidRDefault="00785566" w:rsidP="00C478EA"/>
        </w:tc>
        <w:tc>
          <w:tcPr>
            <w:tcW w:w="328" w:type="dxa"/>
            <w:shd w:val="clear" w:color="auto" w:fill="auto"/>
          </w:tcPr>
          <w:p w14:paraId="6824B7BD" w14:textId="77777777" w:rsidR="00785566" w:rsidRDefault="00785566" w:rsidP="00C478EA"/>
        </w:tc>
        <w:tc>
          <w:tcPr>
            <w:tcW w:w="328" w:type="dxa"/>
            <w:gridSpan w:val="2"/>
            <w:shd w:val="clear" w:color="auto" w:fill="auto"/>
          </w:tcPr>
          <w:p w14:paraId="63A9CA0A" w14:textId="77777777" w:rsidR="00785566" w:rsidRDefault="00785566" w:rsidP="00C478EA"/>
        </w:tc>
        <w:tc>
          <w:tcPr>
            <w:tcW w:w="328" w:type="dxa"/>
            <w:shd w:val="clear" w:color="auto" w:fill="auto"/>
          </w:tcPr>
          <w:p w14:paraId="03B8CF8E" w14:textId="77777777" w:rsidR="00785566" w:rsidRDefault="00785566" w:rsidP="00C478EA"/>
        </w:tc>
        <w:tc>
          <w:tcPr>
            <w:tcW w:w="328" w:type="dxa"/>
            <w:shd w:val="clear" w:color="auto" w:fill="auto"/>
          </w:tcPr>
          <w:p w14:paraId="63FF3FF8" w14:textId="77777777" w:rsidR="00785566" w:rsidRDefault="00785566" w:rsidP="00C478EA"/>
        </w:tc>
        <w:tc>
          <w:tcPr>
            <w:tcW w:w="286" w:type="dxa"/>
          </w:tcPr>
          <w:p w14:paraId="14667976" w14:textId="77777777" w:rsidR="00785566" w:rsidRDefault="00785566" w:rsidP="00C478EA"/>
        </w:tc>
        <w:tc>
          <w:tcPr>
            <w:tcW w:w="360" w:type="dxa"/>
            <w:shd w:val="clear" w:color="auto" w:fill="auto"/>
          </w:tcPr>
          <w:p w14:paraId="5245EE93" w14:textId="48DE54C2" w:rsidR="00785566" w:rsidRDefault="00785566" w:rsidP="00C478EA"/>
        </w:tc>
        <w:tc>
          <w:tcPr>
            <w:tcW w:w="360" w:type="dxa"/>
          </w:tcPr>
          <w:p w14:paraId="7F60C2EA" w14:textId="77777777" w:rsidR="00785566" w:rsidRDefault="00785566" w:rsidP="00C478EA"/>
        </w:tc>
      </w:tr>
      <w:tr w:rsidR="00785566" w14:paraId="0D4FAA91" w14:textId="3E229553" w:rsidTr="00785566">
        <w:tc>
          <w:tcPr>
            <w:tcW w:w="3403" w:type="dxa"/>
            <w:shd w:val="clear" w:color="auto" w:fill="auto"/>
          </w:tcPr>
          <w:p w14:paraId="7194825F" w14:textId="77777777" w:rsidR="00785566" w:rsidRDefault="00785566" w:rsidP="00C478EA">
            <w:pPr>
              <w:rPr>
                <w:i/>
              </w:rPr>
            </w:pPr>
          </w:p>
        </w:tc>
        <w:tc>
          <w:tcPr>
            <w:tcW w:w="236" w:type="dxa"/>
            <w:shd w:val="clear" w:color="auto" w:fill="auto"/>
          </w:tcPr>
          <w:p w14:paraId="695A6AF3" w14:textId="77777777" w:rsidR="00785566" w:rsidRDefault="00785566" w:rsidP="00C478EA"/>
        </w:tc>
        <w:tc>
          <w:tcPr>
            <w:tcW w:w="328" w:type="dxa"/>
            <w:shd w:val="clear" w:color="auto" w:fill="auto"/>
          </w:tcPr>
          <w:p w14:paraId="4CC5D09B" w14:textId="77777777" w:rsidR="00785566" w:rsidRDefault="00785566" w:rsidP="00C478EA"/>
        </w:tc>
        <w:tc>
          <w:tcPr>
            <w:tcW w:w="328" w:type="dxa"/>
            <w:shd w:val="clear" w:color="auto" w:fill="auto"/>
          </w:tcPr>
          <w:p w14:paraId="5BE0AC77" w14:textId="77777777" w:rsidR="00785566" w:rsidRDefault="00785566" w:rsidP="00C478EA"/>
        </w:tc>
        <w:tc>
          <w:tcPr>
            <w:tcW w:w="328" w:type="dxa"/>
            <w:shd w:val="clear" w:color="auto" w:fill="auto"/>
          </w:tcPr>
          <w:p w14:paraId="5545291F" w14:textId="77777777" w:rsidR="00785566" w:rsidRDefault="00785566" w:rsidP="00C478EA"/>
        </w:tc>
        <w:tc>
          <w:tcPr>
            <w:tcW w:w="328" w:type="dxa"/>
            <w:gridSpan w:val="2"/>
            <w:shd w:val="clear" w:color="auto" w:fill="auto"/>
          </w:tcPr>
          <w:p w14:paraId="59476692" w14:textId="77777777" w:rsidR="00785566" w:rsidRDefault="00785566" w:rsidP="00C478EA"/>
        </w:tc>
        <w:tc>
          <w:tcPr>
            <w:tcW w:w="328" w:type="dxa"/>
            <w:shd w:val="clear" w:color="auto" w:fill="auto"/>
          </w:tcPr>
          <w:p w14:paraId="2336E6DA" w14:textId="77777777" w:rsidR="00785566" w:rsidRDefault="00785566" w:rsidP="00C478EA"/>
        </w:tc>
        <w:tc>
          <w:tcPr>
            <w:tcW w:w="328" w:type="dxa"/>
            <w:shd w:val="clear" w:color="auto" w:fill="auto"/>
          </w:tcPr>
          <w:p w14:paraId="0C42FDAF" w14:textId="77777777" w:rsidR="00785566" w:rsidRDefault="00785566" w:rsidP="00C478EA"/>
        </w:tc>
        <w:tc>
          <w:tcPr>
            <w:tcW w:w="328" w:type="dxa"/>
            <w:shd w:val="clear" w:color="auto" w:fill="auto"/>
          </w:tcPr>
          <w:p w14:paraId="010AD6CE" w14:textId="77777777" w:rsidR="00785566" w:rsidRDefault="00785566" w:rsidP="00C478EA"/>
        </w:tc>
        <w:tc>
          <w:tcPr>
            <w:tcW w:w="328" w:type="dxa"/>
            <w:shd w:val="clear" w:color="auto" w:fill="auto"/>
          </w:tcPr>
          <w:p w14:paraId="17DF411B" w14:textId="77777777" w:rsidR="00785566" w:rsidRDefault="00785566" w:rsidP="00C478EA"/>
        </w:tc>
        <w:tc>
          <w:tcPr>
            <w:tcW w:w="328" w:type="dxa"/>
            <w:shd w:val="clear" w:color="auto" w:fill="auto"/>
          </w:tcPr>
          <w:p w14:paraId="6AD158FD" w14:textId="77777777" w:rsidR="00785566" w:rsidRDefault="00785566" w:rsidP="00C478EA"/>
        </w:tc>
        <w:tc>
          <w:tcPr>
            <w:tcW w:w="328" w:type="dxa"/>
            <w:shd w:val="clear" w:color="auto" w:fill="auto"/>
          </w:tcPr>
          <w:p w14:paraId="7C4FBF61" w14:textId="77777777" w:rsidR="00785566" w:rsidRDefault="00785566" w:rsidP="00C478EA"/>
        </w:tc>
        <w:tc>
          <w:tcPr>
            <w:tcW w:w="328" w:type="dxa"/>
            <w:shd w:val="clear" w:color="auto" w:fill="auto"/>
          </w:tcPr>
          <w:p w14:paraId="1A6DF031" w14:textId="77777777" w:rsidR="00785566" w:rsidRDefault="00785566" w:rsidP="00C478EA"/>
        </w:tc>
        <w:tc>
          <w:tcPr>
            <w:tcW w:w="328" w:type="dxa"/>
            <w:gridSpan w:val="2"/>
            <w:shd w:val="clear" w:color="auto" w:fill="auto"/>
          </w:tcPr>
          <w:p w14:paraId="06A43656" w14:textId="77777777" w:rsidR="00785566" w:rsidRDefault="00785566" w:rsidP="00C478EA"/>
        </w:tc>
        <w:tc>
          <w:tcPr>
            <w:tcW w:w="328" w:type="dxa"/>
            <w:shd w:val="clear" w:color="auto" w:fill="auto"/>
          </w:tcPr>
          <w:p w14:paraId="64C52D00" w14:textId="77777777" w:rsidR="00785566" w:rsidRDefault="00785566" w:rsidP="00C478EA"/>
        </w:tc>
        <w:tc>
          <w:tcPr>
            <w:tcW w:w="328" w:type="dxa"/>
            <w:shd w:val="clear" w:color="auto" w:fill="auto"/>
          </w:tcPr>
          <w:p w14:paraId="7B5C35D5" w14:textId="77777777" w:rsidR="00785566" w:rsidRDefault="00785566" w:rsidP="00C478EA"/>
        </w:tc>
        <w:tc>
          <w:tcPr>
            <w:tcW w:w="328" w:type="dxa"/>
            <w:gridSpan w:val="2"/>
            <w:shd w:val="clear" w:color="auto" w:fill="auto"/>
          </w:tcPr>
          <w:p w14:paraId="1B8A2E9B" w14:textId="77777777" w:rsidR="00785566" w:rsidRDefault="00785566" w:rsidP="00C478EA"/>
        </w:tc>
        <w:tc>
          <w:tcPr>
            <w:tcW w:w="328" w:type="dxa"/>
            <w:shd w:val="clear" w:color="auto" w:fill="auto"/>
          </w:tcPr>
          <w:p w14:paraId="1F2ABE76" w14:textId="77777777" w:rsidR="00785566" w:rsidRDefault="00785566" w:rsidP="00C478EA"/>
        </w:tc>
        <w:tc>
          <w:tcPr>
            <w:tcW w:w="328" w:type="dxa"/>
            <w:shd w:val="clear" w:color="auto" w:fill="auto"/>
          </w:tcPr>
          <w:p w14:paraId="45D979A7" w14:textId="77777777" w:rsidR="00785566" w:rsidRDefault="00785566" w:rsidP="00C478EA"/>
        </w:tc>
        <w:tc>
          <w:tcPr>
            <w:tcW w:w="328" w:type="dxa"/>
            <w:shd w:val="clear" w:color="auto" w:fill="auto"/>
          </w:tcPr>
          <w:p w14:paraId="431CCBC4" w14:textId="77777777" w:rsidR="00785566" w:rsidRDefault="00785566" w:rsidP="00C478EA"/>
        </w:tc>
        <w:tc>
          <w:tcPr>
            <w:tcW w:w="328" w:type="dxa"/>
            <w:shd w:val="clear" w:color="auto" w:fill="auto"/>
          </w:tcPr>
          <w:p w14:paraId="42C1FEB6" w14:textId="77777777" w:rsidR="00785566" w:rsidRDefault="00785566" w:rsidP="00C478EA"/>
        </w:tc>
        <w:tc>
          <w:tcPr>
            <w:tcW w:w="328" w:type="dxa"/>
            <w:gridSpan w:val="2"/>
            <w:shd w:val="clear" w:color="auto" w:fill="auto"/>
          </w:tcPr>
          <w:p w14:paraId="27556429" w14:textId="77777777" w:rsidR="00785566" w:rsidRDefault="00785566" w:rsidP="00C478EA"/>
        </w:tc>
        <w:tc>
          <w:tcPr>
            <w:tcW w:w="328" w:type="dxa"/>
            <w:shd w:val="clear" w:color="auto" w:fill="auto"/>
          </w:tcPr>
          <w:p w14:paraId="11F03CC8" w14:textId="77777777" w:rsidR="00785566" w:rsidRDefault="00785566" w:rsidP="00C478EA"/>
        </w:tc>
        <w:tc>
          <w:tcPr>
            <w:tcW w:w="328" w:type="dxa"/>
            <w:shd w:val="clear" w:color="auto" w:fill="auto"/>
          </w:tcPr>
          <w:p w14:paraId="48588DDC" w14:textId="77777777" w:rsidR="00785566" w:rsidRDefault="00785566" w:rsidP="00C478EA"/>
        </w:tc>
        <w:tc>
          <w:tcPr>
            <w:tcW w:w="328" w:type="dxa"/>
            <w:gridSpan w:val="2"/>
            <w:shd w:val="clear" w:color="auto" w:fill="auto"/>
          </w:tcPr>
          <w:p w14:paraId="08471C86" w14:textId="77777777" w:rsidR="00785566" w:rsidRDefault="00785566" w:rsidP="00C478EA"/>
        </w:tc>
        <w:tc>
          <w:tcPr>
            <w:tcW w:w="328" w:type="dxa"/>
            <w:shd w:val="clear" w:color="auto" w:fill="auto"/>
          </w:tcPr>
          <w:p w14:paraId="2B1DEDDD" w14:textId="77777777" w:rsidR="00785566" w:rsidRDefault="00785566" w:rsidP="00C478EA"/>
        </w:tc>
        <w:tc>
          <w:tcPr>
            <w:tcW w:w="328" w:type="dxa"/>
            <w:shd w:val="clear" w:color="auto" w:fill="auto"/>
          </w:tcPr>
          <w:p w14:paraId="363AFF11" w14:textId="77777777" w:rsidR="00785566" w:rsidRDefault="00785566" w:rsidP="00C478EA"/>
        </w:tc>
        <w:tc>
          <w:tcPr>
            <w:tcW w:w="328" w:type="dxa"/>
            <w:shd w:val="clear" w:color="auto" w:fill="auto"/>
          </w:tcPr>
          <w:p w14:paraId="10580978" w14:textId="77777777" w:rsidR="00785566" w:rsidRDefault="00785566" w:rsidP="00C478EA"/>
        </w:tc>
        <w:tc>
          <w:tcPr>
            <w:tcW w:w="328" w:type="dxa"/>
            <w:shd w:val="clear" w:color="auto" w:fill="auto"/>
          </w:tcPr>
          <w:p w14:paraId="1C6FEF5A" w14:textId="77777777" w:rsidR="00785566" w:rsidRDefault="00785566" w:rsidP="00C478EA"/>
        </w:tc>
        <w:tc>
          <w:tcPr>
            <w:tcW w:w="328" w:type="dxa"/>
            <w:gridSpan w:val="2"/>
            <w:shd w:val="clear" w:color="auto" w:fill="auto"/>
          </w:tcPr>
          <w:p w14:paraId="0D3E105D" w14:textId="77777777" w:rsidR="00785566" w:rsidRDefault="00785566" w:rsidP="00C478EA"/>
        </w:tc>
        <w:tc>
          <w:tcPr>
            <w:tcW w:w="328" w:type="dxa"/>
            <w:shd w:val="clear" w:color="auto" w:fill="auto"/>
          </w:tcPr>
          <w:p w14:paraId="210669E6" w14:textId="77777777" w:rsidR="00785566" w:rsidRDefault="00785566" w:rsidP="00C478EA"/>
        </w:tc>
        <w:tc>
          <w:tcPr>
            <w:tcW w:w="328" w:type="dxa"/>
            <w:shd w:val="clear" w:color="auto" w:fill="auto"/>
          </w:tcPr>
          <w:p w14:paraId="0E19532E" w14:textId="77777777" w:rsidR="00785566" w:rsidRDefault="00785566" w:rsidP="00C478EA"/>
        </w:tc>
        <w:tc>
          <w:tcPr>
            <w:tcW w:w="286" w:type="dxa"/>
          </w:tcPr>
          <w:p w14:paraId="6A2C0021" w14:textId="77777777" w:rsidR="00785566" w:rsidRDefault="00785566" w:rsidP="00C478EA"/>
        </w:tc>
        <w:tc>
          <w:tcPr>
            <w:tcW w:w="360" w:type="dxa"/>
            <w:shd w:val="clear" w:color="auto" w:fill="auto"/>
          </w:tcPr>
          <w:p w14:paraId="7C98CF25" w14:textId="3A4E5552" w:rsidR="00785566" w:rsidRDefault="00785566" w:rsidP="00C478EA"/>
        </w:tc>
        <w:tc>
          <w:tcPr>
            <w:tcW w:w="360" w:type="dxa"/>
          </w:tcPr>
          <w:p w14:paraId="4FC776FB" w14:textId="77777777" w:rsidR="00785566" w:rsidRDefault="00785566" w:rsidP="00C478EA"/>
        </w:tc>
      </w:tr>
    </w:tbl>
    <w:p w14:paraId="73C6D236" w14:textId="77777777" w:rsidR="00F85DD3" w:rsidRDefault="00F85DD3" w:rsidP="00587964"/>
    <w:p w14:paraId="6CB6E2B5" w14:textId="77777777" w:rsidR="00E72DB7" w:rsidRDefault="00E72DB7" w:rsidP="00587964"/>
    <w:p w14:paraId="6DB4A52A" w14:textId="72D5F747" w:rsidR="00E72DB7" w:rsidRDefault="0098144F" w:rsidP="00E72DB7">
      <w:r>
        <w:t>*</w:t>
      </w:r>
      <w:r w:rsidR="00E72DB7">
        <w:t xml:space="preserve">  = Hold workshop</w:t>
      </w:r>
    </w:p>
    <w:p w14:paraId="463133B2" w14:textId="4AD23579" w:rsidR="00E72DB7" w:rsidRDefault="00BD0F6A" w:rsidP="00E72DB7">
      <w:r>
        <w:t>P</w:t>
      </w:r>
      <w:r w:rsidR="0098144F">
        <w:t xml:space="preserve"> </w:t>
      </w:r>
      <w:r w:rsidR="00E72DB7">
        <w:t xml:space="preserve">= </w:t>
      </w:r>
      <w:r w:rsidR="0098144F">
        <w:t>W</w:t>
      </w:r>
      <w:r w:rsidR="00E72DB7">
        <w:t>orkshop preparations (6 weeks prior)</w:t>
      </w:r>
    </w:p>
    <w:p w14:paraId="79FD3634" w14:textId="77777777" w:rsidR="001B74CC" w:rsidRDefault="00E72DB7" w:rsidP="00E72DB7">
      <w:pPr>
        <w:sectPr w:rsidR="001B74CC" w:rsidSect="0098144F">
          <w:pgSz w:w="15840" w:h="12240" w:orient="landscape"/>
          <w:pgMar w:top="720" w:right="720" w:bottom="720" w:left="720" w:header="720" w:footer="720" w:gutter="0"/>
          <w:cols w:space="720"/>
          <w:docGrid w:linePitch="360"/>
        </w:sectPr>
      </w:pPr>
      <w:r>
        <w:t>+ = Invite attendees (3 weeks prior)</w:t>
      </w:r>
    </w:p>
    <w:p w14:paraId="147D7050" w14:textId="77777777" w:rsidR="00521536" w:rsidRPr="002F7D78" w:rsidRDefault="00521536" w:rsidP="002F7D78">
      <w:pPr>
        <w:pStyle w:val="Heading1"/>
      </w:pPr>
      <w:bookmarkStart w:id="5" w:name="_Toc414195398"/>
      <w:r w:rsidRPr="002F7D78">
        <w:lastRenderedPageBreak/>
        <w:t>Measuring progress</w:t>
      </w:r>
      <w:bookmarkEnd w:id="5"/>
    </w:p>
    <w:p w14:paraId="604695B7" w14:textId="7F75DAB2" w:rsidR="00521536" w:rsidRDefault="00521536" w:rsidP="00521536">
      <w:r>
        <w:rPr>
          <w:u w:val="single"/>
        </w:rPr>
        <w:t>Program</w:t>
      </w:r>
      <w:r w:rsidRPr="00220D11">
        <w:rPr>
          <w:u w:val="single"/>
        </w:rPr>
        <w:t xml:space="preserve"> target</w:t>
      </w:r>
      <w:r w:rsidRPr="00ED26B4">
        <w:t xml:space="preserve">: </w:t>
      </w:r>
      <w:r>
        <w:t>DSPs to t</w:t>
      </w:r>
      <w:r w:rsidRPr="00CB2573">
        <w:t xml:space="preserve">rain </w:t>
      </w:r>
      <w:r w:rsidR="00F545DC">
        <w:t>___ (sum of number trained in Progress Plan)</w:t>
      </w:r>
      <w:r>
        <w:t xml:space="preserve"> of </w:t>
      </w:r>
      <w:r w:rsidR="00F545DC">
        <w:t>M&amp;E and program</w:t>
      </w:r>
      <w:r w:rsidR="00460970">
        <w:t xml:space="preserve"> </w:t>
      </w:r>
      <w:r w:rsidRPr="00CB2573">
        <w:t xml:space="preserve">staff </w:t>
      </w:r>
      <w:r>
        <w:t xml:space="preserve">in </w:t>
      </w:r>
      <w:r w:rsidR="008946D3">
        <w:t xml:space="preserve">high volume facilities </w:t>
      </w:r>
      <w:r>
        <w:t>by</w:t>
      </w:r>
      <w:r w:rsidRPr="00CB2573">
        <w:t xml:space="preserve"> December 2015</w:t>
      </w:r>
    </w:p>
    <w:p w14:paraId="550B5E1C" w14:textId="77777777" w:rsidR="00521536" w:rsidRPr="00220D11" w:rsidRDefault="00521536" w:rsidP="00521536">
      <w:pPr>
        <w:rPr>
          <w:u w:val="single"/>
        </w:rPr>
      </w:pPr>
      <w:r>
        <w:rPr>
          <w:u w:val="single"/>
        </w:rPr>
        <w:t>Workshop</w:t>
      </w:r>
      <w:r w:rsidRPr="00220D11">
        <w:rPr>
          <w:u w:val="single"/>
        </w:rPr>
        <w:t xml:space="preserve"> targets</w:t>
      </w:r>
    </w:p>
    <w:p w14:paraId="30264425" w14:textId="77777777" w:rsidR="00521536" w:rsidRPr="00220D11" w:rsidRDefault="00521536" w:rsidP="00521536">
      <w:pPr>
        <w:pStyle w:val="ListParagraph"/>
        <w:numPr>
          <w:ilvl w:val="0"/>
          <w:numId w:val="3"/>
        </w:numPr>
        <w:rPr>
          <w:rFonts w:asciiTheme="minorHAnsi" w:hAnsiTheme="minorHAnsi"/>
        </w:rPr>
      </w:pPr>
      <w:r w:rsidRPr="00220D11">
        <w:rPr>
          <w:rFonts w:asciiTheme="minorHAnsi" w:hAnsiTheme="minorHAnsi"/>
        </w:rPr>
        <w:t>80% of participants complete at least one graph and one map using available data during workshop;</w:t>
      </w:r>
    </w:p>
    <w:p w14:paraId="47110F77" w14:textId="77777777" w:rsidR="00521536" w:rsidRPr="00220D11" w:rsidRDefault="00521536" w:rsidP="00521536">
      <w:pPr>
        <w:pStyle w:val="ListParagraph"/>
        <w:numPr>
          <w:ilvl w:val="0"/>
          <w:numId w:val="3"/>
        </w:numPr>
        <w:rPr>
          <w:rFonts w:asciiTheme="minorHAnsi" w:hAnsiTheme="minorHAnsi"/>
        </w:rPr>
      </w:pPr>
      <w:r>
        <w:rPr>
          <w:rFonts w:asciiTheme="minorHAnsi" w:hAnsiTheme="minorHAnsi"/>
        </w:rPr>
        <w:t xml:space="preserve">100% of participants score </w:t>
      </w:r>
      <w:r w:rsidRPr="00220D11">
        <w:rPr>
          <w:rFonts w:asciiTheme="minorHAnsi" w:hAnsiTheme="minorHAnsi"/>
        </w:rPr>
        <w:t>80% or higher on workshop post-test</w:t>
      </w:r>
    </w:p>
    <w:p w14:paraId="748B21C4" w14:textId="77777777" w:rsidR="00521536" w:rsidRPr="00220D11" w:rsidRDefault="00521536" w:rsidP="00521536">
      <w:pPr>
        <w:pStyle w:val="ListParagraph"/>
        <w:numPr>
          <w:ilvl w:val="0"/>
          <w:numId w:val="3"/>
        </w:numPr>
        <w:rPr>
          <w:rFonts w:asciiTheme="minorHAnsi" w:hAnsiTheme="minorHAnsi"/>
        </w:rPr>
      </w:pPr>
      <w:r w:rsidRPr="00220D11">
        <w:rPr>
          <w:rFonts w:asciiTheme="minorHAnsi" w:hAnsiTheme="minorHAnsi"/>
        </w:rPr>
        <w:t xml:space="preserve">90% of working groups complete sharable HIV Planning Fact sheet during workshop; </w:t>
      </w:r>
    </w:p>
    <w:p w14:paraId="189B5EBB" w14:textId="77777777" w:rsidR="00521536" w:rsidRDefault="00521536" w:rsidP="00521536">
      <w:pPr>
        <w:pStyle w:val="ListParagraph"/>
        <w:numPr>
          <w:ilvl w:val="0"/>
          <w:numId w:val="3"/>
        </w:numPr>
        <w:rPr>
          <w:rFonts w:asciiTheme="minorHAnsi" w:hAnsiTheme="minorHAnsi"/>
        </w:rPr>
      </w:pPr>
      <w:r w:rsidRPr="00220D11">
        <w:rPr>
          <w:rFonts w:asciiTheme="minorHAnsi" w:hAnsiTheme="minorHAnsi"/>
        </w:rPr>
        <w:t>100% of working groups identify a minimum of three measureable next steps and recommendations during workshop</w:t>
      </w:r>
    </w:p>
    <w:p w14:paraId="1B8DEF99" w14:textId="77777777" w:rsidR="00521536" w:rsidRPr="00521536" w:rsidRDefault="00521536" w:rsidP="00521536">
      <w:pPr>
        <w:rPr>
          <w:u w:val="single"/>
        </w:rPr>
      </w:pPr>
      <w:r>
        <w:rPr>
          <w:u w:val="single"/>
        </w:rPr>
        <w:t>Evaluation</w:t>
      </w:r>
    </w:p>
    <w:p w14:paraId="2F2D74E2" w14:textId="77777777" w:rsidR="00521536" w:rsidRPr="00AC0DD9" w:rsidRDefault="00521536" w:rsidP="00521536">
      <w:pPr>
        <w:pStyle w:val="ListParagraph"/>
        <w:numPr>
          <w:ilvl w:val="0"/>
          <w:numId w:val="14"/>
        </w:numPr>
        <w:spacing w:before="0" w:after="0" w:line="240" w:lineRule="auto"/>
        <w:jc w:val="left"/>
        <w:rPr>
          <w:rFonts w:asciiTheme="minorHAnsi" w:eastAsia="Times New Roman" w:hAnsiTheme="minorHAnsi" w:cs="Arial"/>
          <w:color w:val="000000"/>
          <w:lang w:val="en-US"/>
        </w:rPr>
      </w:pPr>
      <w:r w:rsidRPr="00AC0DD9">
        <w:rPr>
          <w:rFonts w:asciiTheme="minorHAnsi" w:eastAsia="Times New Roman" w:hAnsiTheme="minorHAnsi" w:cs="Arial"/>
          <w:color w:val="000000"/>
          <w:lang w:val="en-US"/>
        </w:rPr>
        <w:t xml:space="preserve">Upon request, submit workshop evaluation results </w:t>
      </w:r>
      <w:bookmarkStart w:id="6" w:name="_GoBack"/>
      <w:bookmarkEnd w:id="6"/>
      <w:r w:rsidRPr="00AC0DD9">
        <w:rPr>
          <w:rFonts w:asciiTheme="minorHAnsi" w:eastAsia="Times New Roman" w:hAnsiTheme="minorHAnsi" w:cs="Arial"/>
          <w:color w:val="000000"/>
          <w:lang w:val="en-US"/>
        </w:rPr>
        <w:t>on the following dates: 15 June 2015; 14 Sept 2015; and 7 Dec 2015</w:t>
      </w:r>
    </w:p>
    <w:p w14:paraId="7DE9D3B2" w14:textId="77777777" w:rsidR="00521536" w:rsidRPr="007B2309" w:rsidRDefault="00521536" w:rsidP="00521536">
      <w:pPr>
        <w:pStyle w:val="ListParagraph"/>
        <w:numPr>
          <w:ilvl w:val="0"/>
          <w:numId w:val="14"/>
        </w:numPr>
        <w:spacing w:before="0" w:after="0" w:line="240" w:lineRule="auto"/>
        <w:jc w:val="left"/>
        <w:rPr>
          <w:rFonts w:asciiTheme="minorHAnsi" w:eastAsia="Times New Roman" w:hAnsiTheme="minorHAnsi" w:cs="Arial"/>
          <w:color w:val="000000"/>
          <w:lang w:val="en-US"/>
        </w:rPr>
      </w:pPr>
      <w:r w:rsidRPr="007B2309">
        <w:rPr>
          <w:rFonts w:asciiTheme="minorHAnsi" w:eastAsia="Times New Roman" w:hAnsiTheme="minorHAnsi" w:cs="Arial"/>
          <w:color w:val="000000"/>
          <w:lang w:val="en-US"/>
        </w:rPr>
        <w:t>Follow-up online survey with all workshop participants 3 and 6 months post workshop;</w:t>
      </w:r>
    </w:p>
    <w:p w14:paraId="0E6B4C74" w14:textId="77777777" w:rsidR="00521536" w:rsidRPr="007B2309" w:rsidRDefault="00521536" w:rsidP="00521536">
      <w:pPr>
        <w:pStyle w:val="ListParagraph"/>
        <w:numPr>
          <w:ilvl w:val="0"/>
          <w:numId w:val="14"/>
        </w:numPr>
        <w:spacing w:before="0" w:after="0" w:line="240" w:lineRule="auto"/>
        <w:jc w:val="left"/>
        <w:rPr>
          <w:rFonts w:asciiTheme="minorHAnsi" w:eastAsia="Times New Roman" w:hAnsiTheme="minorHAnsi" w:cs="Arial"/>
          <w:color w:val="000000"/>
          <w:lang w:val="en-US"/>
        </w:rPr>
      </w:pPr>
      <w:r w:rsidRPr="007B2309">
        <w:rPr>
          <w:rFonts w:asciiTheme="minorHAnsi" w:eastAsia="Times New Roman" w:hAnsiTheme="minorHAnsi" w:cs="Arial"/>
          <w:color w:val="000000"/>
          <w:lang w:val="en-US"/>
        </w:rPr>
        <w:t>Structured in-depth telephone interview with select sample of workshop participants 3 and 6 months post workshop</w:t>
      </w:r>
    </w:p>
    <w:p w14:paraId="4560AA20" w14:textId="77777777" w:rsidR="00521536" w:rsidRDefault="00521536" w:rsidP="00521536"/>
    <w:p w14:paraId="286B5901" w14:textId="55D89589" w:rsidR="00521536" w:rsidRDefault="00521536" w:rsidP="00521536">
      <w:r>
        <w:t>Final report presented to NDOH 15 March 2016</w:t>
      </w:r>
    </w:p>
    <w:p w14:paraId="70ED7E2F" w14:textId="77777777" w:rsidR="00521536" w:rsidRDefault="00521536">
      <w:r>
        <w:br w:type="page"/>
      </w:r>
    </w:p>
    <w:p w14:paraId="32F888AB" w14:textId="382DC61D" w:rsidR="00ED26B4" w:rsidRDefault="00ED26B4" w:rsidP="0002304F">
      <w:pPr>
        <w:pStyle w:val="Heading1"/>
        <w:rPr>
          <w:b w:val="0"/>
        </w:rPr>
      </w:pPr>
      <w:bookmarkStart w:id="7" w:name="_Toc414195399"/>
      <w:r>
        <w:rPr>
          <w:b w:val="0"/>
        </w:rPr>
        <w:lastRenderedPageBreak/>
        <w:t>Appendix 1: Example invitation</w:t>
      </w:r>
      <w:bookmarkEnd w:id="7"/>
    </w:p>
    <w:p w14:paraId="6D2E22D7" w14:textId="4F161117" w:rsidR="001C2D28" w:rsidRDefault="001C2D28" w:rsidP="001C2D28">
      <w:pPr>
        <w:spacing w:before="100" w:beforeAutospacing="1" w:after="100" w:afterAutospacing="1"/>
        <w:rPr>
          <w:rFonts w:cstheme="minorHAnsi"/>
          <w:b/>
          <w:lang w:val="en-GB"/>
        </w:rPr>
      </w:pPr>
      <w:r w:rsidRPr="00A36C39">
        <w:rPr>
          <w:rFonts w:cstheme="minorHAnsi"/>
          <w:b/>
          <w:noProof/>
        </w:rPr>
        <w:drawing>
          <wp:anchor distT="0" distB="0" distL="114300" distR="114300" simplePos="0" relativeHeight="251660288" behindDoc="1" locked="0" layoutInCell="1" allowOverlap="1" wp14:anchorId="78CDD362" wp14:editId="5F0F2E78">
            <wp:simplePos x="0" y="0"/>
            <wp:positionH relativeFrom="column">
              <wp:posOffset>4968611</wp:posOffset>
            </wp:positionH>
            <wp:positionV relativeFrom="paragraph">
              <wp:posOffset>22915</wp:posOffset>
            </wp:positionV>
            <wp:extent cx="652703" cy="556559"/>
            <wp:effectExtent l="0" t="0" r="0" b="0"/>
            <wp:wrapNone/>
            <wp:docPr id="8" name="Picture 6" descr="http://www.greenfield.org.za/clients/PEPFAR%20Logo%20South%20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http://www.greenfield.org.za/clients/PEPFAR%20Logo%20South%20Afri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703" cy="556559"/>
                    </a:xfrm>
                    <a:prstGeom prst="rect">
                      <a:avLst/>
                    </a:prstGeom>
                    <a:noFill/>
                    <a:extLst/>
                  </pic:spPr>
                </pic:pic>
              </a:graphicData>
            </a:graphic>
            <wp14:sizeRelH relativeFrom="page">
              <wp14:pctWidth>0</wp14:pctWidth>
            </wp14:sizeRelH>
            <wp14:sizeRelV relativeFrom="page">
              <wp14:pctHeight>0</wp14:pctHeight>
            </wp14:sizeRelV>
          </wp:anchor>
        </w:drawing>
      </w:r>
      <w:r>
        <w:rPr>
          <w:rFonts w:cstheme="minorHAnsi"/>
          <w:b/>
          <w:noProof/>
        </w:rPr>
        <w:drawing>
          <wp:anchor distT="0" distB="0" distL="114300" distR="114300" simplePos="0" relativeHeight="251661312" behindDoc="1" locked="0" layoutInCell="1" allowOverlap="1" wp14:anchorId="48A7B069" wp14:editId="0B06B721">
            <wp:simplePos x="0" y="0"/>
            <wp:positionH relativeFrom="column">
              <wp:posOffset>43384</wp:posOffset>
            </wp:positionH>
            <wp:positionV relativeFrom="paragraph">
              <wp:posOffset>2878</wp:posOffset>
            </wp:positionV>
            <wp:extent cx="2579157" cy="90786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OH logo.jpg"/>
                    <pic:cNvPicPr/>
                  </pic:nvPicPr>
                  <pic:blipFill>
                    <a:blip r:embed="rId7">
                      <a:extLst>
                        <a:ext uri="{28A0092B-C50C-407E-A947-70E740481C1C}">
                          <a14:useLocalDpi xmlns:a14="http://schemas.microsoft.com/office/drawing/2010/main" val="0"/>
                        </a:ext>
                      </a:extLst>
                    </a:blip>
                    <a:stretch>
                      <a:fillRect/>
                    </a:stretch>
                  </pic:blipFill>
                  <pic:spPr>
                    <a:xfrm>
                      <a:off x="0" y="0"/>
                      <a:ext cx="2614828" cy="920419"/>
                    </a:xfrm>
                    <a:prstGeom prst="rect">
                      <a:avLst/>
                    </a:prstGeom>
                  </pic:spPr>
                </pic:pic>
              </a:graphicData>
            </a:graphic>
            <wp14:sizeRelH relativeFrom="page">
              <wp14:pctWidth>0</wp14:pctWidth>
            </wp14:sizeRelH>
            <wp14:sizeRelV relativeFrom="page">
              <wp14:pctHeight>0</wp14:pctHeight>
            </wp14:sizeRelV>
          </wp:anchor>
        </w:drawing>
      </w:r>
    </w:p>
    <w:p w14:paraId="1DFB73F7" w14:textId="77777777" w:rsidR="001C2D28" w:rsidRDefault="001C2D28" w:rsidP="001C2D28">
      <w:pPr>
        <w:spacing w:before="100" w:beforeAutospacing="1" w:after="100" w:afterAutospacing="1"/>
        <w:rPr>
          <w:rFonts w:cstheme="minorHAnsi"/>
          <w:b/>
          <w:lang w:val="en-GB"/>
        </w:rPr>
      </w:pPr>
      <w:r w:rsidRPr="00A36C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29C86E6" w14:textId="77777777" w:rsidR="001C2D28" w:rsidRDefault="001C2D28" w:rsidP="001C2D28">
      <w:pPr>
        <w:spacing w:before="100" w:beforeAutospacing="1" w:after="100" w:afterAutospacing="1"/>
        <w:rPr>
          <w:rFonts w:cstheme="minorHAnsi"/>
          <w:b/>
          <w:lang w:val="en-GB"/>
        </w:rPr>
      </w:pPr>
      <w:r w:rsidRPr="00A36C39">
        <w:rPr>
          <w:rFonts w:cstheme="minorHAnsi"/>
          <w:b/>
          <w:noProof/>
        </w:rPr>
        <w:drawing>
          <wp:anchor distT="0" distB="0" distL="114300" distR="114300" simplePos="0" relativeHeight="251659264" behindDoc="1" locked="0" layoutInCell="1" allowOverlap="1" wp14:anchorId="5D87EC7B" wp14:editId="6E816A75">
            <wp:simplePos x="0" y="0"/>
            <wp:positionH relativeFrom="margin">
              <wp:posOffset>4682040</wp:posOffset>
            </wp:positionH>
            <wp:positionV relativeFrom="paragraph">
              <wp:posOffset>3559</wp:posOffset>
            </wp:positionV>
            <wp:extent cx="1341565" cy="394642"/>
            <wp:effectExtent l="0" t="0" r="0" b="5715"/>
            <wp:wrapNone/>
            <wp:docPr id="2" name="Picture 2" descr="C:\Users\Aimee's 116\Dropbox (Tanzania)\UCSF\TEMPLATES, LETTERHEAD, PPT, ETC\Logos\UCSF_GHS-GlobalStraInfo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s 116\Dropbox (Tanzania)\UCSF\TEMPLATES, LETTERHEAD, PPT, ETC\Logos\UCSF_GHS-GlobalStraInfo_navy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565" cy="394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3C0CD" w14:textId="77777777" w:rsidR="001C2D28" w:rsidRPr="0070361F" w:rsidRDefault="001C2D28" w:rsidP="001C2D28">
      <w:pPr>
        <w:spacing w:before="100" w:beforeAutospacing="1" w:after="100" w:afterAutospacing="1"/>
        <w:rPr>
          <w:rFonts w:cstheme="minorHAnsi"/>
          <w:lang w:val="en-GB"/>
        </w:rPr>
      </w:pPr>
      <w:r w:rsidRPr="0070361F">
        <w:rPr>
          <w:rFonts w:cstheme="minorHAnsi"/>
          <w:lang w:val="en-GB"/>
        </w:rPr>
        <w:t>Dear District Support Partner</w:t>
      </w:r>
    </w:p>
    <w:p w14:paraId="36187228" w14:textId="77777777" w:rsidR="001C2D28" w:rsidRPr="00DF43BF" w:rsidRDefault="001C2D28" w:rsidP="001C2D28">
      <w:pPr>
        <w:spacing w:before="100" w:beforeAutospacing="1" w:after="100" w:afterAutospacing="1"/>
        <w:rPr>
          <w:rFonts w:cstheme="minorHAnsi"/>
          <w:b/>
          <w:lang w:val="en-GB"/>
        </w:rPr>
      </w:pPr>
      <w:r w:rsidRPr="00DF43BF">
        <w:rPr>
          <w:rFonts w:cstheme="minorHAnsi"/>
          <w:b/>
          <w:lang w:val="en-GB"/>
        </w:rPr>
        <w:t>Invitation to attend H</w:t>
      </w:r>
      <w:r>
        <w:rPr>
          <w:rFonts w:cstheme="minorHAnsi"/>
          <w:b/>
          <w:lang w:val="en-GB"/>
        </w:rPr>
        <w:t xml:space="preserve">IV Data Triangulation and Use Training of Trainers </w:t>
      </w:r>
      <w:r w:rsidRPr="00184EC0">
        <w:rPr>
          <w:rFonts w:cstheme="minorHAnsi"/>
          <w:b/>
          <w:lang w:val="en-GB"/>
        </w:rPr>
        <w:t xml:space="preserve">workshop </w:t>
      </w:r>
      <w:r>
        <w:rPr>
          <w:rFonts w:cstheme="minorHAnsi"/>
          <w:b/>
          <w:lang w:val="en-GB"/>
        </w:rPr>
        <w:t>Johannesburg, 17-20 March</w:t>
      </w:r>
      <w:r w:rsidRPr="00734522">
        <w:rPr>
          <w:b/>
          <w:noProof/>
        </w:rPr>
        <w:t xml:space="preserve"> 2015</w:t>
      </w:r>
    </w:p>
    <w:p w14:paraId="62E041C5" w14:textId="77777777" w:rsidR="001C2D28" w:rsidRDefault="001C2D28" w:rsidP="001C2D28">
      <w:pPr>
        <w:spacing w:before="100" w:beforeAutospacing="1" w:after="100" w:afterAutospacing="1"/>
        <w:rPr>
          <w:rFonts w:cstheme="minorHAnsi"/>
          <w:lang w:val="en-GB"/>
        </w:rPr>
      </w:pPr>
      <w:r w:rsidRPr="00DF43BF">
        <w:rPr>
          <w:rFonts w:cstheme="minorHAnsi"/>
          <w:lang w:val="en-GB"/>
        </w:rPr>
        <w:t xml:space="preserve">The </w:t>
      </w:r>
      <w:r>
        <w:rPr>
          <w:rFonts w:cstheme="minorHAnsi"/>
          <w:lang w:val="en-GB"/>
        </w:rPr>
        <w:t xml:space="preserve">U.S. </w:t>
      </w:r>
      <w:r w:rsidRPr="00DF43BF">
        <w:rPr>
          <w:rFonts w:cstheme="minorHAnsi"/>
          <w:lang w:val="en-GB"/>
        </w:rPr>
        <w:t>Centers for</w:t>
      </w:r>
      <w:r>
        <w:rPr>
          <w:rFonts w:cstheme="minorHAnsi"/>
          <w:lang w:val="en-GB"/>
        </w:rPr>
        <w:t xml:space="preserve"> Disease Control and Prevention, National Department of Health, USAID, and </w:t>
      </w:r>
      <w:r w:rsidRPr="00DF43BF">
        <w:rPr>
          <w:rFonts w:cstheme="minorHAnsi"/>
          <w:lang w:val="en-GB"/>
        </w:rPr>
        <w:t xml:space="preserve">the University of California, San Francisco (UCSF) </w:t>
      </w:r>
      <w:r>
        <w:rPr>
          <w:rFonts w:cstheme="minorHAnsi"/>
          <w:lang w:val="en-GB"/>
        </w:rPr>
        <w:t xml:space="preserve">have developed a tool </w:t>
      </w:r>
      <w:r>
        <w:t>to merge and analyze data from multiple sources, modalities and implementing partners to inform evidence based strategic planning of HIV programs at sub-district and municipality levels</w:t>
      </w:r>
      <w:r>
        <w:rPr>
          <w:lang w:val="en-GB"/>
        </w:rPr>
        <w:t>.  Under NDOH’s guidance, t</w:t>
      </w:r>
      <w:r>
        <w:rPr>
          <w:rFonts w:cstheme="minorHAnsi"/>
          <w:lang w:val="en-GB"/>
        </w:rPr>
        <w:t xml:space="preserve">his tool will be rolled out by District Support Partners at the district level across South Africa with the aim of improving overall data management reported to the DHIS.  </w:t>
      </w:r>
    </w:p>
    <w:p w14:paraId="50480938" w14:textId="77777777" w:rsidR="001C2D28" w:rsidRDefault="001C2D28" w:rsidP="001C2D28">
      <w:pPr>
        <w:spacing w:before="100" w:beforeAutospacing="1" w:after="100" w:afterAutospacing="1"/>
        <w:rPr>
          <w:lang w:val="en-GB"/>
        </w:rPr>
      </w:pPr>
      <w:r>
        <w:rPr>
          <w:rFonts w:cstheme="minorHAnsi"/>
          <w:lang w:val="en-GB"/>
        </w:rPr>
        <w:t>We request your attendance at the HIV Data Triangulation and Use Training of Trainers workshop at the Protea O.R. Tambo in Johannesburg 17-20 March</w:t>
      </w:r>
      <w:r w:rsidRPr="00DF43BF">
        <w:rPr>
          <w:rFonts w:cstheme="minorHAnsi"/>
          <w:lang w:val="en-GB"/>
        </w:rPr>
        <w:t xml:space="preserve">.  </w:t>
      </w:r>
      <w:r>
        <w:rPr>
          <w:rFonts w:cstheme="minorHAnsi"/>
          <w:lang w:val="en-GB"/>
        </w:rPr>
        <w:t>This</w:t>
      </w:r>
      <w:r w:rsidRPr="00DF43BF">
        <w:rPr>
          <w:rFonts w:cstheme="minorHAnsi"/>
          <w:lang w:val="en-GB"/>
        </w:rPr>
        <w:t xml:space="preserve"> workshop</w:t>
      </w:r>
      <w:r w:rsidRPr="00DF43BF">
        <w:rPr>
          <w:rFonts w:cstheme="minorHAnsi"/>
          <w:bCs/>
          <w:lang w:val="en-GB"/>
        </w:rPr>
        <w:t xml:space="preserve"> </w:t>
      </w:r>
      <w:r>
        <w:rPr>
          <w:rFonts w:cstheme="minorHAnsi"/>
          <w:lang w:val="en-GB"/>
        </w:rPr>
        <w:t>will</w:t>
      </w:r>
      <w:r w:rsidRPr="00DF43BF">
        <w:rPr>
          <w:rFonts w:cstheme="minorHAnsi"/>
          <w:bCs/>
          <w:lang w:val="en-GB"/>
        </w:rPr>
        <w:t xml:space="preserve"> </w:t>
      </w:r>
      <w:r w:rsidRPr="00DF43BF">
        <w:rPr>
          <w:rFonts w:cstheme="minorHAnsi"/>
        </w:rPr>
        <w:t xml:space="preserve">bring together </w:t>
      </w:r>
      <w:r>
        <w:rPr>
          <w:rFonts w:cstheme="minorHAnsi"/>
        </w:rPr>
        <w:t xml:space="preserve">M&amp;E specialists from 27 districts across South Africa to learn how to use this tool and </w:t>
      </w:r>
      <w:r>
        <w:rPr>
          <w:lang w:val="en-GB"/>
        </w:rPr>
        <w:t xml:space="preserve">become trainers in the implementation and roll-out of the tool in their districts. Please see agenda attached. </w:t>
      </w:r>
      <w:r w:rsidRPr="00764D8A">
        <w:rPr>
          <w:b/>
          <w:i/>
          <w:lang w:val="en-GB"/>
        </w:rPr>
        <w:t>Suitable participants are those in M&amp;E as well as Epidemiology &amp; Strategic Information</w:t>
      </w:r>
      <w:r>
        <w:rPr>
          <w:lang w:val="en-GB"/>
        </w:rPr>
        <w:t xml:space="preserve">. </w:t>
      </w:r>
    </w:p>
    <w:p w14:paraId="76967D56" w14:textId="77777777" w:rsidR="001C2D28" w:rsidRPr="0070361F" w:rsidRDefault="001C2D28" w:rsidP="001C2D28">
      <w:pPr>
        <w:spacing w:before="100" w:beforeAutospacing="1" w:after="100" w:afterAutospacing="1"/>
        <w:rPr>
          <w:lang w:val="en-GB"/>
        </w:rPr>
      </w:pPr>
      <w:r>
        <w:rPr>
          <w:rFonts w:cstheme="minorHAnsi"/>
          <w:b/>
          <w:lang w:val="en-GB"/>
        </w:rPr>
        <w:t xml:space="preserve">Please </w:t>
      </w:r>
      <w:r>
        <w:rPr>
          <w:rFonts w:cstheme="minorHAnsi"/>
          <w:b/>
        </w:rPr>
        <w:t>confirm your participation before the end of the day Wednesday, March 11 by sending an email to the workshop contacts: Aimee Leidich (aimee.leidich@ucsf.edu) and Nompumelelo Gabela (</w:t>
      </w:r>
      <w:hyperlink r:id="rId9" w:history="1">
        <w:r w:rsidRPr="00C161BB">
          <w:rPr>
            <w:rStyle w:val="Hyperlink"/>
            <w:rFonts w:cstheme="minorHAnsi"/>
            <w:b/>
          </w:rPr>
          <w:t>ycd1@cdc.gov</w:t>
        </w:r>
      </w:hyperlink>
      <w:r>
        <w:rPr>
          <w:rFonts w:cstheme="minorHAnsi"/>
          <w:b/>
        </w:rPr>
        <w:t xml:space="preserve">).  </w:t>
      </w:r>
      <w:r w:rsidRPr="00D743B5">
        <w:rPr>
          <w:rFonts w:cstheme="minorHAnsi"/>
          <w:b/>
        </w:rPr>
        <w:t>Include in the email your full name, email address, phone number, title, and organization and district you represent.</w:t>
      </w:r>
      <w:r>
        <w:rPr>
          <w:rFonts w:cstheme="minorHAnsi"/>
        </w:rPr>
        <w:t xml:space="preserve"> </w:t>
      </w:r>
    </w:p>
    <w:p w14:paraId="06533DD6" w14:textId="77777777" w:rsidR="001C2D28" w:rsidRPr="00093D82" w:rsidRDefault="001C2D28" w:rsidP="001C2D28">
      <w:pPr>
        <w:spacing w:before="100" w:beforeAutospacing="1" w:after="120"/>
        <w:rPr>
          <w:rFonts w:cstheme="minorHAnsi"/>
          <w:u w:val="single"/>
        </w:rPr>
      </w:pPr>
      <w:r w:rsidRPr="00093D82">
        <w:rPr>
          <w:rFonts w:cstheme="minorHAnsi"/>
          <w:u w:val="single"/>
        </w:rPr>
        <w:t xml:space="preserve">Workshop details: </w:t>
      </w:r>
    </w:p>
    <w:p w14:paraId="4277FC4E" w14:textId="77777777" w:rsidR="001C2D28" w:rsidRDefault="001C2D28" w:rsidP="001C2D28">
      <w:pPr>
        <w:rPr>
          <w:rFonts w:cstheme="minorHAnsi"/>
          <w:b/>
          <w:bCs/>
        </w:rPr>
      </w:pPr>
      <w:r w:rsidRPr="00DF43BF">
        <w:rPr>
          <w:rFonts w:cstheme="minorHAnsi"/>
          <w:b/>
          <w:bCs/>
        </w:rPr>
        <w:t xml:space="preserve">Where: </w:t>
      </w:r>
      <w:r>
        <w:rPr>
          <w:rFonts w:cstheme="minorHAnsi"/>
          <w:bCs/>
        </w:rPr>
        <w:t>Protea Hotel OR Tambo</w:t>
      </w:r>
      <w:r>
        <w:rPr>
          <w:rFonts w:cstheme="minorHAnsi"/>
          <w:b/>
          <w:bCs/>
        </w:rPr>
        <w:t xml:space="preserve"> </w:t>
      </w:r>
    </w:p>
    <w:p w14:paraId="101713B5" w14:textId="77777777" w:rsidR="001C2D28" w:rsidRPr="00E67B71" w:rsidRDefault="001C2D28" w:rsidP="001C2D28">
      <w:pPr>
        <w:rPr>
          <w:rFonts w:cstheme="minorHAnsi"/>
        </w:rPr>
      </w:pPr>
      <w:r w:rsidRPr="00E67B71">
        <w:rPr>
          <w:rFonts w:cstheme="minorHAnsi"/>
        </w:rPr>
        <w:t xml:space="preserve">​Corner York and Gladiator Streets, Rhodesfield, </w:t>
      </w:r>
    </w:p>
    <w:p w14:paraId="605BB249" w14:textId="77777777" w:rsidR="001C2D28" w:rsidRPr="00E67B71" w:rsidRDefault="001C2D28" w:rsidP="001C2D28">
      <w:pPr>
        <w:rPr>
          <w:rFonts w:cstheme="minorHAnsi"/>
        </w:rPr>
      </w:pPr>
      <w:r w:rsidRPr="00E67B71">
        <w:rPr>
          <w:rFonts w:cstheme="minorHAnsi"/>
        </w:rPr>
        <w:t>Kempton Park, Johannesburg, Gauteng</w:t>
      </w:r>
    </w:p>
    <w:p w14:paraId="38D388D1" w14:textId="77777777" w:rsidR="001C2D28" w:rsidRDefault="001C2D28" w:rsidP="001C2D28">
      <w:pPr>
        <w:rPr>
          <w:rFonts w:cstheme="minorHAnsi"/>
          <w:bCs/>
        </w:rPr>
      </w:pPr>
      <w:r w:rsidRPr="00E67B71">
        <w:rPr>
          <w:rFonts w:cstheme="minorHAnsi"/>
        </w:rPr>
        <w:t xml:space="preserve">T: +27 (0) 11 977 2600 </w:t>
      </w:r>
    </w:p>
    <w:p w14:paraId="26347BCA" w14:textId="77777777" w:rsidR="001C2D28" w:rsidRDefault="001C2D28" w:rsidP="001C2D28">
      <w:pPr>
        <w:spacing w:before="100" w:beforeAutospacing="1" w:after="100" w:afterAutospacing="1"/>
        <w:rPr>
          <w:rFonts w:cstheme="minorHAnsi"/>
        </w:rPr>
      </w:pPr>
      <w:r w:rsidRPr="00DF43BF">
        <w:rPr>
          <w:rFonts w:cstheme="minorHAnsi"/>
          <w:b/>
          <w:bCs/>
        </w:rPr>
        <w:t>When:</w:t>
      </w:r>
      <w:r w:rsidRPr="00DF43BF">
        <w:rPr>
          <w:rFonts w:cstheme="minorHAnsi"/>
          <w:b/>
          <w:bCs/>
        </w:rPr>
        <w:tab/>
        <w:t xml:space="preserve"> </w:t>
      </w:r>
      <w:r w:rsidRPr="00734522">
        <w:rPr>
          <w:rFonts w:cstheme="minorHAnsi"/>
          <w:bCs/>
        </w:rPr>
        <w:t>Tues – Fri</w:t>
      </w:r>
      <w:r>
        <w:rPr>
          <w:rFonts w:cstheme="minorHAnsi"/>
          <w:b/>
          <w:bCs/>
        </w:rPr>
        <w:t xml:space="preserve">, </w:t>
      </w:r>
      <w:r>
        <w:rPr>
          <w:rFonts w:cstheme="minorHAnsi"/>
        </w:rPr>
        <w:t>17-20 March 2015 at 0800 – 1600</w:t>
      </w:r>
    </w:p>
    <w:p w14:paraId="467DC142" w14:textId="77777777" w:rsidR="001C2D28" w:rsidRPr="002E567E" w:rsidRDefault="001C2D28" w:rsidP="001C2D28">
      <w:pPr>
        <w:rPr>
          <w:rFonts w:eastAsia="Calibri"/>
          <w:b/>
        </w:rPr>
      </w:pPr>
      <w:r>
        <w:rPr>
          <w:rFonts w:eastAsia="Calibri"/>
          <w:b/>
        </w:rPr>
        <w:t>Required materials:</w:t>
      </w:r>
    </w:p>
    <w:p w14:paraId="616BE8C0" w14:textId="77777777" w:rsidR="001C2D28" w:rsidRDefault="001C2D28" w:rsidP="001C2D28">
      <w:pPr>
        <w:pStyle w:val="ListParagraph"/>
        <w:numPr>
          <w:ilvl w:val="0"/>
          <w:numId w:val="10"/>
        </w:numPr>
        <w:spacing w:before="0" w:after="0" w:line="240" w:lineRule="auto"/>
        <w:jc w:val="left"/>
        <w:rPr>
          <w:rFonts w:asciiTheme="minorHAnsi" w:hAnsiTheme="minorHAnsi"/>
        </w:rPr>
      </w:pPr>
      <w:r>
        <w:rPr>
          <w:rFonts w:asciiTheme="minorHAnsi" w:hAnsiTheme="minorHAnsi"/>
        </w:rPr>
        <w:t xml:space="preserve">Laptop computer that has Microsoft Excel installed and can access WiFi internet. </w:t>
      </w:r>
    </w:p>
    <w:p w14:paraId="03CCFD8C" w14:textId="77777777" w:rsidR="001C2D28" w:rsidRDefault="001C2D28" w:rsidP="001C2D28">
      <w:pPr>
        <w:pStyle w:val="ListParagraph"/>
        <w:numPr>
          <w:ilvl w:val="0"/>
          <w:numId w:val="10"/>
        </w:numPr>
        <w:spacing w:before="0" w:after="0" w:line="240" w:lineRule="auto"/>
        <w:jc w:val="left"/>
        <w:rPr>
          <w:rFonts w:asciiTheme="minorHAnsi" w:hAnsiTheme="minorHAnsi"/>
        </w:rPr>
      </w:pPr>
      <w:r>
        <w:rPr>
          <w:rFonts w:asciiTheme="minorHAnsi" w:hAnsiTheme="minorHAnsi"/>
        </w:rPr>
        <w:t>Disaggregated HIV program data for your district. An example template will be sent in advance of the workshop.</w:t>
      </w:r>
    </w:p>
    <w:p w14:paraId="6A2797A2" w14:textId="77777777" w:rsidR="001C2D28" w:rsidRDefault="001C2D28" w:rsidP="001C2D28">
      <w:pPr>
        <w:spacing w:before="100" w:beforeAutospacing="1"/>
        <w:rPr>
          <w:rFonts w:cstheme="minorHAnsi"/>
        </w:rPr>
      </w:pPr>
      <w:r>
        <w:rPr>
          <w:rFonts w:cstheme="minorHAnsi"/>
          <w:b/>
          <w:bCs/>
        </w:rPr>
        <w:t>Expenses:</w:t>
      </w:r>
    </w:p>
    <w:p w14:paraId="0BF10F66" w14:textId="77777777" w:rsidR="001C2D28" w:rsidRPr="00734522" w:rsidRDefault="001C2D28" w:rsidP="001C2D28">
      <w:pPr>
        <w:pStyle w:val="ListParagraph"/>
        <w:numPr>
          <w:ilvl w:val="0"/>
          <w:numId w:val="11"/>
        </w:numPr>
        <w:spacing w:before="0" w:after="100" w:afterAutospacing="1" w:line="240" w:lineRule="auto"/>
        <w:jc w:val="left"/>
        <w:rPr>
          <w:rFonts w:asciiTheme="minorHAnsi" w:hAnsiTheme="minorHAnsi" w:cstheme="minorHAnsi"/>
          <w:b/>
        </w:rPr>
      </w:pPr>
      <w:r w:rsidRPr="00734522">
        <w:rPr>
          <w:rFonts w:asciiTheme="minorHAnsi" w:hAnsiTheme="minorHAnsi" w:cstheme="minorHAnsi"/>
          <w:b/>
        </w:rPr>
        <w:t>Transportation</w:t>
      </w:r>
      <w:r>
        <w:rPr>
          <w:rFonts w:asciiTheme="minorHAnsi" w:hAnsiTheme="minorHAnsi" w:cstheme="minorHAnsi"/>
          <w:b/>
        </w:rPr>
        <w:t xml:space="preserve"> to the training venue</w:t>
      </w:r>
      <w:r w:rsidRPr="00734522">
        <w:rPr>
          <w:rFonts w:asciiTheme="minorHAnsi" w:hAnsiTheme="minorHAnsi" w:cstheme="minorHAnsi"/>
          <w:b/>
        </w:rPr>
        <w:t xml:space="preserve"> is the responsibility of the participant</w:t>
      </w:r>
    </w:p>
    <w:p w14:paraId="39E884F6" w14:textId="77777777" w:rsidR="001C2D28" w:rsidRPr="00406DFA" w:rsidRDefault="001C2D28" w:rsidP="001C2D28">
      <w:pPr>
        <w:pStyle w:val="ListParagraph"/>
        <w:numPr>
          <w:ilvl w:val="0"/>
          <w:numId w:val="11"/>
        </w:numPr>
        <w:spacing w:before="0" w:after="100" w:afterAutospacing="1" w:line="240" w:lineRule="auto"/>
        <w:jc w:val="left"/>
        <w:rPr>
          <w:rFonts w:asciiTheme="minorHAnsi" w:hAnsiTheme="minorHAnsi" w:cstheme="minorHAnsi"/>
        </w:rPr>
      </w:pPr>
      <w:r>
        <w:rPr>
          <w:rFonts w:asciiTheme="minorHAnsi" w:hAnsiTheme="minorHAnsi" w:cstheme="minorHAnsi"/>
          <w:i/>
        </w:rPr>
        <w:t xml:space="preserve">Meals: </w:t>
      </w:r>
      <w:r w:rsidRPr="00DF43BF">
        <w:rPr>
          <w:rFonts w:asciiTheme="minorHAnsi" w:hAnsiTheme="minorHAnsi" w:cstheme="minorHAnsi"/>
        </w:rPr>
        <w:t xml:space="preserve">Lunch and tea will be provided </w:t>
      </w:r>
      <w:r>
        <w:rPr>
          <w:rFonts w:asciiTheme="minorHAnsi" w:hAnsiTheme="minorHAnsi" w:cstheme="minorHAnsi"/>
        </w:rPr>
        <w:t>during</w:t>
      </w:r>
      <w:r w:rsidRPr="00DF43BF">
        <w:rPr>
          <w:rFonts w:asciiTheme="minorHAnsi" w:hAnsiTheme="minorHAnsi" w:cstheme="minorHAnsi"/>
        </w:rPr>
        <w:t xml:space="preserve"> the workshop.</w:t>
      </w:r>
      <w:r>
        <w:rPr>
          <w:rFonts w:asciiTheme="minorHAnsi" w:hAnsiTheme="minorHAnsi" w:cstheme="minorHAnsi"/>
        </w:rPr>
        <w:t xml:space="preserve">  Lodging participants will receive breakfast and dinner at the hotel.  Meals outside of the hotel are the responsibility of the participant.</w:t>
      </w:r>
    </w:p>
    <w:p w14:paraId="32D501D1" w14:textId="0BDD38C1" w:rsidR="0079394B" w:rsidRPr="0079394B" w:rsidRDefault="001C2D28" w:rsidP="00B44E27">
      <w:pPr>
        <w:pStyle w:val="ListParagraph"/>
        <w:numPr>
          <w:ilvl w:val="0"/>
          <w:numId w:val="11"/>
        </w:numPr>
        <w:spacing w:before="100" w:beforeAutospacing="1" w:after="100" w:afterAutospacing="1" w:line="240" w:lineRule="auto"/>
        <w:jc w:val="left"/>
        <w:rPr>
          <w:rFonts w:cstheme="minorHAnsi"/>
        </w:rPr>
      </w:pPr>
      <w:r w:rsidRPr="0079394B">
        <w:rPr>
          <w:rFonts w:asciiTheme="minorHAnsi" w:hAnsiTheme="minorHAnsi" w:cstheme="minorHAnsi"/>
          <w:i/>
        </w:rPr>
        <w:t>Lodging</w:t>
      </w:r>
      <w:r w:rsidRPr="0079394B">
        <w:rPr>
          <w:rFonts w:asciiTheme="minorHAnsi" w:hAnsiTheme="minorHAnsi" w:cstheme="minorHAnsi"/>
        </w:rPr>
        <w:t xml:space="preserve">: We will provide accommodation for participants needing lodging at the Protea OR Tambo checking-in Mon, 16 March and checking out Fri, 20 March. </w:t>
      </w:r>
      <w:r w:rsidR="0079394B" w:rsidRPr="0079394B">
        <w:rPr>
          <w:rFonts w:asciiTheme="minorHAnsi" w:hAnsiTheme="minorHAnsi" w:cstheme="minorHAnsi"/>
        </w:rPr>
        <w:br w:type="page"/>
      </w:r>
    </w:p>
    <w:p w14:paraId="13665C33" w14:textId="2056B20A" w:rsidR="0079394B" w:rsidRPr="0079394B" w:rsidRDefault="0079394B" w:rsidP="0002304F">
      <w:pPr>
        <w:pStyle w:val="Heading1"/>
      </w:pPr>
      <w:bookmarkStart w:id="8" w:name="_Toc414195400"/>
      <w:r w:rsidRPr="0079394B">
        <w:lastRenderedPageBreak/>
        <w:t xml:space="preserve">Appendix </w:t>
      </w:r>
      <w:r>
        <w:rPr>
          <w:b w:val="0"/>
        </w:rPr>
        <w:t>2</w:t>
      </w:r>
      <w:r w:rsidRPr="0079394B">
        <w:t xml:space="preserve">: Example </w:t>
      </w:r>
      <w:r>
        <w:rPr>
          <w:b w:val="0"/>
        </w:rPr>
        <w:t>welcome email</w:t>
      </w:r>
      <w:bookmarkEnd w:id="8"/>
    </w:p>
    <w:p w14:paraId="6B13F6F4" w14:textId="77777777" w:rsidR="0079394B" w:rsidRDefault="0079394B" w:rsidP="0079394B">
      <w:pPr>
        <w:pStyle w:val="ListParagraph"/>
        <w:spacing w:line="240" w:lineRule="auto"/>
        <w:ind w:left="0" w:right="113"/>
        <w:rPr>
          <w:rFonts w:asciiTheme="minorHAnsi" w:hAnsiTheme="minorHAnsi"/>
        </w:rPr>
      </w:pPr>
      <w:r w:rsidRPr="0079394B">
        <w:rPr>
          <w:rFonts w:asciiTheme="minorHAnsi" w:hAnsiTheme="minorHAnsi"/>
        </w:rPr>
        <w:t xml:space="preserve">Hi all, </w:t>
      </w:r>
    </w:p>
    <w:p w14:paraId="48CFAA88" w14:textId="77777777" w:rsidR="0079394B" w:rsidRPr="0079394B" w:rsidRDefault="0079394B" w:rsidP="0079394B">
      <w:pPr>
        <w:pStyle w:val="ListParagraph"/>
        <w:spacing w:line="240" w:lineRule="auto"/>
        <w:ind w:left="0" w:right="113"/>
        <w:rPr>
          <w:rFonts w:asciiTheme="minorHAnsi" w:hAnsiTheme="minorHAnsi"/>
        </w:rPr>
      </w:pPr>
    </w:p>
    <w:p w14:paraId="227307B3" w14:textId="61E3215C" w:rsidR="0079394B" w:rsidRPr="0079394B" w:rsidRDefault="0079394B" w:rsidP="0079394B">
      <w:pPr>
        <w:pStyle w:val="ListParagraph"/>
        <w:spacing w:line="240" w:lineRule="auto"/>
        <w:ind w:left="0" w:right="113"/>
        <w:rPr>
          <w:rFonts w:asciiTheme="minorHAnsi" w:hAnsiTheme="minorHAnsi"/>
        </w:rPr>
      </w:pPr>
      <w:r w:rsidRPr="0079394B">
        <w:rPr>
          <w:rFonts w:asciiTheme="minorHAnsi" w:hAnsiTheme="minorHAnsi"/>
        </w:rPr>
        <w:t xml:space="preserve">Thank you very much for your participation in the upcoming HIV Data Triangulation and Use workshop at the Pretoria OR Tambo in Johannesburg, 17-20 March, 2015 (agenda attached).  Below are a few items to get us all prepared. </w:t>
      </w:r>
    </w:p>
    <w:p w14:paraId="31FB12EE" w14:textId="77777777" w:rsidR="0079394B" w:rsidRDefault="0079394B" w:rsidP="0079394B">
      <w:pPr>
        <w:spacing w:after="0" w:line="240" w:lineRule="auto"/>
        <w:rPr>
          <w:b/>
          <w:bCs/>
        </w:rPr>
      </w:pPr>
      <w:r>
        <w:rPr>
          <w:lang w:val="en-ZA"/>
        </w:rPr>
        <w:t xml:space="preserve">We will commence at 0800 on Tuesday 17 March at the Protea Hotel OR Tambo </w:t>
      </w:r>
      <w:r>
        <w:rPr>
          <w:b/>
          <w:bCs/>
        </w:rPr>
        <w:t>(Note: This is NOT the Protea Transit Hotel inside the airport)</w:t>
      </w:r>
    </w:p>
    <w:p w14:paraId="26673EDB" w14:textId="77777777" w:rsidR="0079394B" w:rsidRDefault="0079394B" w:rsidP="0079394B">
      <w:pPr>
        <w:spacing w:after="0" w:line="240" w:lineRule="auto"/>
        <w:rPr>
          <w:lang w:val="en-ZA"/>
        </w:rPr>
      </w:pPr>
    </w:p>
    <w:p w14:paraId="0811F115" w14:textId="2F8AB1A9" w:rsidR="0079394B" w:rsidRDefault="0079394B" w:rsidP="0079394B">
      <w:pPr>
        <w:spacing w:after="0" w:line="240" w:lineRule="auto"/>
      </w:pPr>
      <w:r>
        <w:t xml:space="preserve">Corner York and Gladiator Streets, Rhodesfield, </w:t>
      </w:r>
    </w:p>
    <w:p w14:paraId="335A6415" w14:textId="77777777" w:rsidR="0079394B" w:rsidRDefault="0079394B" w:rsidP="0079394B">
      <w:pPr>
        <w:spacing w:after="0" w:line="240" w:lineRule="auto"/>
      </w:pPr>
      <w:r>
        <w:t>Kempton Park, Johannesburg, Gauteng</w:t>
      </w:r>
    </w:p>
    <w:p w14:paraId="2DBE4EF9" w14:textId="77777777" w:rsidR="0079394B" w:rsidRDefault="0079394B" w:rsidP="0079394B">
      <w:pPr>
        <w:spacing w:after="0" w:line="240" w:lineRule="auto"/>
      </w:pPr>
      <w:r>
        <w:t xml:space="preserve">T: +27 (0) 11 977 2600 </w:t>
      </w:r>
    </w:p>
    <w:p w14:paraId="78E87C06" w14:textId="77777777" w:rsidR="0079394B" w:rsidRDefault="0079394B" w:rsidP="0079394B">
      <w:pPr>
        <w:jc w:val="both"/>
      </w:pPr>
    </w:p>
    <w:p w14:paraId="09EADCA8" w14:textId="77777777" w:rsidR="0079394B" w:rsidRDefault="0079394B" w:rsidP="0079394B">
      <w:pPr>
        <w:jc w:val="both"/>
        <w:rPr>
          <w:b/>
          <w:bCs/>
        </w:rPr>
      </w:pPr>
      <w:r>
        <w:rPr>
          <w:b/>
          <w:bCs/>
        </w:rPr>
        <w:t>What to bring:</w:t>
      </w:r>
    </w:p>
    <w:p w14:paraId="121FD0DB" w14:textId="77777777" w:rsidR="0079394B" w:rsidRPr="0079394B" w:rsidRDefault="0079394B" w:rsidP="0079394B">
      <w:pPr>
        <w:pStyle w:val="ListParagraph"/>
        <w:numPr>
          <w:ilvl w:val="0"/>
          <w:numId w:val="15"/>
        </w:numPr>
        <w:spacing w:before="0" w:after="200" w:line="276" w:lineRule="auto"/>
        <w:rPr>
          <w:rFonts w:asciiTheme="minorHAnsi" w:hAnsiTheme="minorHAnsi"/>
        </w:rPr>
      </w:pPr>
      <w:r w:rsidRPr="0079394B">
        <w:rPr>
          <w:rFonts w:asciiTheme="minorHAnsi" w:hAnsiTheme="minorHAnsi"/>
        </w:rPr>
        <w:t>DHIS data for your district.  See the attached template that includes the required format and a list of suggested indicators. Please bring data for these indicators and any other data that you use regularly or is of interest.</w:t>
      </w:r>
    </w:p>
    <w:p w14:paraId="699C2165" w14:textId="77777777" w:rsidR="0079394B" w:rsidRPr="0079394B" w:rsidRDefault="0079394B" w:rsidP="0079394B">
      <w:pPr>
        <w:pStyle w:val="ListParagraph"/>
        <w:numPr>
          <w:ilvl w:val="0"/>
          <w:numId w:val="15"/>
        </w:numPr>
        <w:spacing w:before="0" w:after="200" w:line="276" w:lineRule="auto"/>
        <w:rPr>
          <w:rFonts w:asciiTheme="minorHAnsi" w:hAnsiTheme="minorHAnsi"/>
        </w:rPr>
      </w:pPr>
      <w:r w:rsidRPr="0079394B">
        <w:rPr>
          <w:rFonts w:asciiTheme="minorHAnsi" w:hAnsiTheme="minorHAnsi"/>
        </w:rPr>
        <w:t xml:space="preserve">Laptop computer that can access WiFi internet. </w:t>
      </w:r>
    </w:p>
    <w:p w14:paraId="25BA169B" w14:textId="77777777" w:rsidR="0079394B" w:rsidRPr="0079394B" w:rsidRDefault="0079394B" w:rsidP="0079394B">
      <w:pPr>
        <w:pStyle w:val="ListParagraph"/>
        <w:numPr>
          <w:ilvl w:val="0"/>
          <w:numId w:val="15"/>
        </w:numPr>
        <w:spacing w:before="0" w:after="200" w:line="276" w:lineRule="auto"/>
        <w:rPr>
          <w:rFonts w:asciiTheme="minorHAnsi" w:hAnsiTheme="minorHAnsi"/>
        </w:rPr>
      </w:pPr>
      <w:r w:rsidRPr="0079394B">
        <w:rPr>
          <w:rFonts w:asciiTheme="minorHAnsi" w:hAnsiTheme="minorHAnsi"/>
        </w:rPr>
        <w:t xml:space="preserve">Google/Gmail account* </w:t>
      </w:r>
    </w:p>
    <w:p w14:paraId="6F01F5E6" w14:textId="77777777" w:rsidR="0079394B" w:rsidRPr="0079394B" w:rsidRDefault="0079394B" w:rsidP="0079394B">
      <w:pPr>
        <w:pStyle w:val="ListParagraph"/>
        <w:numPr>
          <w:ilvl w:val="0"/>
          <w:numId w:val="15"/>
        </w:numPr>
        <w:spacing w:before="0" w:after="200" w:line="276" w:lineRule="auto"/>
        <w:rPr>
          <w:rFonts w:asciiTheme="minorHAnsi" w:hAnsiTheme="minorHAnsi"/>
        </w:rPr>
      </w:pPr>
      <w:r w:rsidRPr="0079394B">
        <w:rPr>
          <w:rFonts w:asciiTheme="minorHAnsi" w:hAnsiTheme="minorHAnsi"/>
        </w:rPr>
        <w:t>Google Chrome Internet browser downloaded onto your computer*</w:t>
      </w:r>
    </w:p>
    <w:p w14:paraId="39435E3C" w14:textId="77777777" w:rsidR="0079394B" w:rsidRPr="0079394B" w:rsidRDefault="0079394B" w:rsidP="0079394B">
      <w:pPr>
        <w:pStyle w:val="ListParagraph"/>
        <w:rPr>
          <w:rFonts w:asciiTheme="minorHAnsi" w:hAnsiTheme="minorHAnsi"/>
        </w:rPr>
      </w:pPr>
    </w:p>
    <w:p w14:paraId="6882EA01" w14:textId="77777777" w:rsidR="0079394B" w:rsidRPr="0079394B" w:rsidRDefault="0079394B" w:rsidP="0079394B">
      <w:pPr>
        <w:pStyle w:val="ListParagraph"/>
        <w:rPr>
          <w:rFonts w:asciiTheme="minorHAnsi" w:hAnsiTheme="minorHAnsi"/>
        </w:rPr>
      </w:pPr>
      <w:r w:rsidRPr="0079394B">
        <w:rPr>
          <w:rFonts w:asciiTheme="minorHAnsi" w:hAnsiTheme="minorHAnsi"/>
        </w:rPr>
        <w:t xml:space="preserve">*Click </w:t>
      </w:r>
      <w:hyperlink r:id="rId10" w:history="1">
        <w:r w:rsidRPr="0079394B">
          <w:rPr>
            <w:rStyle w:val="Hyperlink"/>
            <w:rFonts w:asciiTheme="minorHAnsi" w:hAnsiTheme="minorHAnsi"/>
          </w:rPr>
          <w:t>here</w:t>
        </w:r>
      </w:hyperlink>
      <w:r w:rsidRPr="0079394B">
        <w:rPr>
          <w:rFonts w:asciiTheme="minorHAnsi" w:hAnsiTheme="minorHAnsi"/>
        </w:rPr>
        <w:t xml:space="preserve"> and follow the steps in this video to create a Google/Gmail account and to download Google Chrome if you do not already have either of these. </w:t>
      </w:r>
    </w:p>
    <w:p w14:paraId="015809C6" w14:textId="77777777" w:rsidR="0079394B" w:rsidRPr="0079394B" w:rsidRDefault="0079394B" w:rsidP="0079394B">
      <w:pPr>
        <w:jc w:val="both"/>
        <w:rPr>
          <w:b/>
          <w:bCs/>
        </w:rPr>
      </w:pPr>
      <w:r w:rsidRPr="0079394B">
        <w:rPr>
          <w:b/>
          <w:bCs/>
        </w:rPr>
        <w:t xml:space="preserve">Workshop materials: </w:t>
      </w:r>
    </w:p>
    <w:p w14:paraId="297BA981" w14:textId="77777777" w:rsidR="0079394B" w:rsidRPr="0079394B" w:rsidRDefault="0079394B" w:rsidP="0079394B">
      <w:pPr>
        <w:pStyle w:val="ListParagraph"/>
        <w:numPr>
          <w:ilvl w:val="0"/>
          <w:numId w:val="16"/>
        </w:numPr>
        <w:spacing w:before="0" w:after="200" w:line="276" w:lineRule="auto"/>
        <w:rPr>
          <w:rFonts w:asciiTheme="minorHAnsi" w:hAnsiTheme="minorHAnsi"/>
        </w:rPr>
      </w:pPr>
      <w:r w:rsidRPr="0079394B">
        <w:rPr>
          <w:rFonts w:asciiTheme="minorHAnsi" w:hAnsiTheme="minorHAnsi"/>
        </w:rPr>
        <w:t xml:space="preserve">Draft materials for the workshop can be accessed </w:t>
      </w:r>
      <w:hyperlink r:id="rId11" w:history="1">
        <w:r w:rsidRPr="0079394B">
          <w:rPr>
            <w:rStyle w:val="Hyperlink"/>
            <w:rFonts w:asciiTheme="minorHAnsi" w:hAnsiTheme="minorHAnsi"/>
          </w:rPr>
          <w:t>here</w:t>
        </w:r>
      </w:hyperlink>
      <w:r w:rsidRPr="0079394B">
        <w:rPr>
          <w:rFonts w:asciiTheme="minorHAnsi" w:hAnsiTheme="minorHAnsi"/>
        </w:rPr>
        <w:t>. We will continue to update this site as more materials become finalized.</w:t>
      </w:r>
    </w:p>
    <w:p w14:paraId="082272AA" w14:textId="77777777" w:rsidR="0079394B" w:rsidRPr="0079394B" w:rsidRDefault="0079394B" w:rsidP="0079394B">
      <w:pPr>
        <w:pStyle w:val="ListParagraph"/>
        <w:numPr>
          <w:ilvl w:val="0"/>
          <w:numId w:val="16"/>
        </w:numPr>
        <w:spacing w:before="0" w:after="200" w:line="276" w:lineRule="auto"/>
        <w:rPr>
          <w:rFonts w:asciiTheme="minorHAnsi" w:hAnsiTheme="minorHAnsi"/>
        </w:rPr>
      </w:pPr>
      <w:r w:rsidRPr="0079394B">
        <w:rPr>
          <w:rFonts w:asciiTheme="minorHAnsi" w:hAnsiTheme="minorHAnsi"/>
        </w:rPr>
        <w:t xml:space="preserve">If you want to get a head start on the skills to be learned during the workshop, view the Google Fusion Tables User’s Manual and Online Tutorials </w:t>
      </w:r>
      <w:hyperlink r:id="rId12" w:history="1">
        <w:r w:rsidRPr="0079394B">
          <w:rPr>
            <w:rStyle w:val="Hyperlink"/>
            <w:rFonts w:asciiTheme="minorHAnsi" w:hAnsiTheme="minorHAnsi"/>
          </w:rPr>
          <w:t>here</w:t>
        </w:r>
      </w:hyperlink>
      <w:r w:rsidRPr="0079394B">
        <w:rPr>
          <w:rFonts w:asciiTheme="minorHAnsi" w:hAnsiTheme="minorHAnsi"/>
        </w:rPr>
        <w:t>.</w:t>
      </w:r>
    </w:p>
    <w:p w14:paraId="2C959699" w14:textId="77777777" w:rsidR="0079394B" w:rsidRPr="0079394B" w:rsidRDefault="0079394B" w:rsidP="0079394B">
      <w:pPr>
        <w:jc w:val="both"/>
        <w:rPr>
          <w:b/>
          <w:bCs/>
        </w:rPr>
      </w:pPr>
      <w:r w:rsidRPr="0079394B">
        <w:rPr>
          <w:b/>
          <w:bCs/>
        </w:rPr>
        <w:t xml:space="preserve">Lodging at Protea O.R. Tambo </w:t>
      </w:r>
    </w:p>
    <w:p w14:paraId="01BF3B92" w14:textId="77777777" w:rsidR="0079394B" w:rsidRPr="0079394B" w:rsidRDefault="0079394B" w:rsidP="0079394B">
      <w:pPr>
        <w:rPr>
          <w:lang w:val="en-ZA"/>
        </w:rPr>
      </w:pPr>
      <w:r w:rsidRPr="0079394B">
        <w:rPr>
          <w:lang w:val="en-ZA"/>
        </w:rPr>
        <w:t xml:space="preserve">Reservations have been made in the name of each participant who requested accommodation.  Please see the attached Shuttle times for those arriving to O.R. Tambo airport and needing transport to the Protea O.R. Tambo. You can catch the shuttle to the hotel at the bus terminal behind the Intercontinental Hotel. Any of the airport staff will be able to direct you to the bus terminal.  </w:t>
      </w:r>
    </w:p>
    <w:p w14:paraId="205D12EA" w14:textId="77777777" w:rsidR="0079394B" w:rsidRDefault="0079394B" w:rsidP="0079394B">
      <w:pPr>
        <w:rPr>
          <w:lang w:val="en-ZA"/>
        </w:rPr>
      </w:pPr>
    </w:p>
    <w:p w14:paraId="2DAB660D" w14:textId="77777777" w:rsidR="0079394B" w:rsidRDefault="0079394B" w:rsidP="0079394B">
      <w:pPr>
        <w:rPr>
          <w:lang w:val="en-ZA"/>
        </w:rPr>
      </w:pPr>
      <w:r>
        <w:rPr>
          <w:lang w:val="en-ZA"/>
        </w:rPr>
        <w:t xml:space="preserve">For questions, please contact: </w:t>
      </w:r>
    </w:p>
    <w:p w14:paraId="2376DB0D" w14:textId="77777777" w:rsidR="0079394B" w:rsidRDefault="0079394B" w:rsidP="0079394B">
      <w:pPr>
        <w:rPr>
          <w:lang w:val="en-ZA"/>
        </w:rPr>
      </w:pPr>
      <w:r>
        <w:rPr>
          <w:lang w:val="en-ZA"/>
        </w:rPr>
        <w:t xml:space="preserve">Nompumelelo Gabela: 0825244376, </w:t>
      </w:r>
      <w:hyperlink r:id="rId13" w:history="1">
        <w:r>
          <w:rPr>
            <w:rStyle w:val="Hyperlink"/>
          </w:rPr>
          <w:t>ycd1@cdc.gov</w:t>
        </w:r>
      </w:hyperlink>
    </w:p>
    <w:p w14:paraId="21BE4725" w14:textId="77777777" w:rsidR="0079394B" w:rsidRDefault="0079394B" w:rsidP="0079394B">
      <w:pPr>
        <w:rPr>
          <w:lang w:val="en-ZA"/>
        </w:rPr>
      </w:pPr>
      <w:r>
        <w:rPr>
          <w:lang w:val="en-ZA"/>
        </w:rPr>
        <w:t xml:space="preserve">Aimee Leidich: 0769910568, </w:t>
      </w:r>
      <w:hyperlink r:id="rId14" w:history="1">
        <w:r>
          <w:rPr>
            <w:rStyle w:val="Hyperlink"/>
          </w:rPr>
          <w:t>aimee.leidich@ucsf.edu</w:t>
        </w:r>
      </w:hyperlink>
    </w:p>
    <w:p w14:paraId="1BBC283A" w14:textId="77777777" w:rsidR="0079394B" w:rsidRDefault="0079394B" w:rsidP="0079394B">
      <w:pPr>
        <w:jc w:val="both"/>
        <w:rPr>
          <w:b/>
          <w:bCs/>
        </w:rPr>
      </w:pPr>
    </w:p>
    <w:p w14:paraId="1C6009BC" w14:textId="62F5E962" w:rsidR="0079394B" w:rsidRDefault="0079394B" w:rsidP="0079394B">
      <w:pPr>
        <w:jc w:val="both"/>
      </w:pPr>
      <w:r>
        <w:t>Thank you very much in advance and we look forward to meeting you next week!</w:t>
      </w:r>
    </w:p>
    <w:p w14:paraId="07360E7E" w14:textId="77777777" w:rsidR="0020697C" w:rsidRDefault="0020697C">
      <w:pPr>
        <w:sectPr w:rsidR="0020697C" w:rsidSect="001B74CC">
          <w:pgSz w:w="12240" w:h="15840"/>
          <w:pgMar w:top="720" w:right="720" w:bottom="720" w:left="720" w:header="720" w:footer="720" w:gutter="0"/>
          <w:cols w:space="720"/>
          <w:docGrid w:linePitch="360"/>
        </w:sectPr>
      </w:pPr>
    </w:p>
    <w:p w14:paraId="0F074ED0" w14:textId="57F72C7A" w:rsidR="0079394B" w:rsidRDefault="0059387E">
      <w:r w:rsidRPr="0059387E">
        <w:rPr>
          <w:noProof/>
        </w:rPr>
        <w:lastRenderedPageBreak/>
        <mc:AlternateContent>
          <mc:Choice Requires="wps">
            <w:drawing>
              <wp:anchor distT="0" distB="0" distL="114300" distR="114300" simplePos="0" relativeHeight="251664384" behindDoc="0" locked="0" layoutInCell="1" allowOverlap="1" wp14:anchorId="2350C349" wp14:editId="64CD8323">
                <wp:simplePos x="0" y="0"/>
                <wp:positionH relativeFrom="column">
                  <wp:posOffset>-457200</wp:posOffset>
                </wp:positionH>
                <wp:positionV relativeFrom="paragraph">
                  <wp:posOffset>6615430</wp:posOffset>
                </wp:positionV>
                <wp:extent cx="9144000" cy="0"/>
                <wp:effectExtent l="0" t="57150" r="0" b="57150"/>
                <wp:wrapNone/>
                <wp:docPr id="205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w="9525" algn="ctr">
                          <a:noFill/>
                          <a:miter lim="800000"/>
                          <a:headEnd/>
                          <a:tailEnd/>
                        </a:ln>
                      </wps:spPr>
                      <wps:bodyPr wrap="none" anchor="ctr">
                        <a:spAutoFit/>
                      </wps:bodyPr>
                    </wps:wsp>
                  </a:graphicData>
                </a:graphic>
              </wp:anchor>
            </w:drawing>
          </mc:Choice>
          <mc:Fallback>
            <w:pict>
              <v:rect w14:anchorId="4B75A9CB" id="Rectangle 384" o:spid="_x0000_s1026" style="position:absolute;margin-left:-36pt;margin-top:520.9pt;width:10in;height:0;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" filled="f" stroked="f">
                <v:textbox style="mso-fit-shape-to-text:t"/>
              </v:rect>
            </w:pict>
          </mc:Fallback>
        </mc:AlternateContent>
      </w:r>
      <w:r w:rsidRPr="0059387E">
        <w:rPr>
          <w:noProof/>
        </w:rPr>
        <mc:AlternateContent>
          <mc:Choice Requires="wps">
            <w:drawing>
              <wp:anchor distT="0" distB="0" distL="114300" distR="114300" simplePos="0" relativeHeight="251665408" behindDoc="0" locked="0" layoutInCell="1" allowOverlap="1" wp14:anchorId="515D60A1" wp14:editId="254F4DA8">
                <wp:simplePos x="0" y="0"/>
                <wp:positionH relativeFrom="column">
                  <wp:posOffset>-146050</wp:posOffset>
                </wp:positionH>
                <wp:positionV relativeFrom="paragraph">
                  <wp:posOffset>11597640</wp:posOffset>
                </wp:positionV>
                <wp:extent cx="1995805" cy="461645"/>
                <wp:effectExtent l="0" t="0" r="0" b="0"/>
                <wp:wrapNone/>
                <wp:docPr id="2054"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461645"/>
                        </a:xfrm>
                        <a:prstGeom prst="rect">
                          <a:avLst/>
                        </a:prstGeom>
                        <a:noFill/>
                        <a:ln w="9525">
                          <a:noFill/>
                          <a:miter lim="800000"/>
                          <a:headEnd/>
                          <a:tailEnd/>
                        </a:ln>
                      </wps:spPr>
                      <wps:txbx>
                        <w:txbxContent>
                          <w:p w14:paraId="080FDDBF"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Norman Britz</w:t>
                            </w:r>
                          </w:p>
                          <w:p w14:paraId="63BA9471"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National Department of Health</w:t>
                            </w:r>
                          </w:p>
                        </w:txbxContent>
                      </wps:txbx>
                      <wps:bodyPr wrap="none">
                        <a:spAutoFit/>
                      </wps:bodyPr>
                    </wps:wsp>
                  </a:graphicData>
                </a:graphic>
              </wp:anchor>
            </w:drawing>
          </mc:Choice>
          <mc:Fallback>
            <w:pict>
              <v:shapetype w14:anchorId="515D60A1" id="_x0000_t202" coordsize="21600,21600" o:spt="202" path="m,l,21600r21600,l21600,xe">
                <v:stroke joinstyle="miter"/>
                <v:path gradientshapeok="t" o:connecttype="rect"/>
              </v:shapetype>
              <v:shape id="Text Box 391" o:spid="_x0000_s1026" type="#_x0000_t202" style="position:absolute;margin-left:-11.5pt;margin-top:913.2pt;width:157.15pt;height:36.3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" filled="f" stroked="f">
                <v:textbox style="mso-fit-shape-to-text:t">
                  <w:txbxContent>
                    <w:p w14:paraId="080FDDBF"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Norman Britz</w:t>
                      </w:r>
                    </w:p>
                    <w:p w14:paraId="63BA9471"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National Department of Health</w:t>
                      </w:r>
                    </w:p>
                  </w:txbxContent>
                </v:textbox>
              </v:shape>
            </w:pict>
          </mc:Fallback>
        </mc:AlternateContent>
      </w:r>
      <w:r w:rsidRPr="0059387E">
        <w:rPr>
          <w:noProof/>
        </w:rPr>
        <mc:AlternateContent>
          <mc:Choice Requires="wps">
            <w:drawing>
              <wp:anchor distT="0" distB="0" distL="114300" distR="114300" simplePos="0" relativeHeight="251666432" behindDoc="0" locked="0" layoutInCell="1" allowOverlap="1" wp14:anchorId="67479503" wp14:editId="18A8F86E">
                <wp:simplePos x="0" y="0"/>
                <wp:positionH relativeFrom="column">
                  <wp:posOffset>-170180</wp:posOffset>
                </wp:positionH>
                <wp:positionV relativeFrom="paragraph">
                  <wp:posOffset>11567160</wp:posOffset>
                </wp:positionV>
                <wp:extent cx="2675255" cy="0"/>
                <wp:effectExtent l="0" t="0" r="29845" b="19050"/>
                <wp:wrapNone/>
                <wp:docPr id="2055" name="Line 394"/>
                <wp:cNvGraphicFramePr/>
                <a:graphic xmlns:a="http://schemas.openxmlformats.org/drawingml/2006/main">
                  <a:graphicData uri="http://schemas.microsoft.com/office/word/2010/wordprocessingShape">
                    <wps:wsp>
                      <wps:cNvCnPr/>
                      <wps:spPr bwMode="auto">
                        <a:xfrm>
                          <a:off x="0" y="0"/>
                          <a:ext cx="2675255" cy="0"/>
                        </a:xfrm>
                        <a:prstGeom prst="line">
                          <a:avLst/>
                        </a:prstGeom>
                        <a:noFill/>
                        <a:ln w="19050">
                          <a:solidFill>
                            <a:srgbClr val="000000"/>
                          </a:solidFill>
                          <a:round/>
                          <a:headEnd/>
                          <a:tailEnd/>
                        </a:ln>
                      </wps:spPr>
                      <wps:bodyPr/>
                    </wps:wsp>
                  </a:graphicData>
                </a:graphic>
              </wp:anchor>
            </w:drawing>
          </mc:Choice>
          <mc:Fallback>
            <w:pict>
              <v:line w14:anchorId="6807FDCB" id="Line 39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4pt,910.8pt" to="197.25pt,9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" strokeweight="1.5pt"/>
            </w:pict>
          </mc:Fallback>
        </mc:AlternateContent>
      </w:r>
      <w:r w:rsidRPr="0059387E">
        <w:rPr>
          <w:noProof/>
        </w:rPr>
        <mc:AlternateContent>
          <mc:Choice Requires="wps">
            <w:drawing>
              <wp:anchor distT="0" distB="0" distL="114300" distR="114300" simplePos="0" relativeHeight="251667456" behindDoc="0" locked="0" layoutInCell="1" allowOverlap="1" wp14:anchorId="077BA75B" wp14:editId="601B76C9">
                <wp:simplePos x="0" y="0"/>
                <wp:positionH relativeFrom="column">
                  <wp:posOffset>-457200</wp:posOffset>
                </wp:positionH>
                <wp:positionV relativeFrom="paragraph">
                  <wp:posOffset>7393940</wp:posOffset>
                </wp:positionV>
                <wp:extent cx="9144000" cy="461645"/>
                <wp:effectExtent l="0" t="0" r="0" b="0"/>
                <wp:wrapNone/>
                <wp:docPr id="205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61645"/>
                        </a:xfrm>
                        <a:prstGeom prst="rect">
                          <a:avLst/>
                        </a:prstGeom>
                        <a:noFill/>
                        <a:ln w="9525" algn="ctr">
                          <a:noFill/>
                          <a:miter lim="800000"/>
                          <a:headEnd/>
                          <a:tailEnd/>
                        </a:ln>
                      </wps:spPr>
                      <wps:txbx>
                        <w:txbxContent>
                          <w:p w14:paraId="5E132337"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48"/>
                                <w:szCs w:val="48"/>
                              </w:rPr>
                              <w:t>HIV Data Triangulation and Use Workshop</w:t>
                            </w:r>
                          </w:p>
                        </w:txbxContent>
                      </wps:txbx>
                      <wps:bodyPr>
                        <a:spAutoFit/>
                      </wps:bodyPr>
                    </wps:wsp>
                  </a:graphicData>
                </a:graphic>
              </wp:anchor>
            </w:drawing>
          </mc:Choice>
          <mc:Fallback>
            <w:pict>
              <v:shape w14:anchorId="077BA75B" id="Text Box 396" o:spid="_x0000_s1027" type="#_x0000_t202" style="position:absolute;margin-left:-36pt;margin-top:582.2pt;width:10in;height:3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" filled="f" stroked="f">
                <v:textbox style="mso-fit-shape-to-text:t">
                  <w:txbxContent>
                    <w:p w14:paraId="5E132337"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48"/>
                          <w:szCs w:val="48"/>
                        </w:rPr>
                        <w:t>HIV Data Triangulation and Use Workshop</w:t>
                      </w:r>
                    </w:p>
                  </w:txbxContent>
                </v:textbox>
              </v:shape>
            </w:pict>
          </mc:Fallback>
        </mc:AlternateContent>
      </w:r>
      <w:r w:rsidRPr="0059387E">
        <w:rPr>
          <w:noProof/>
        </w:rPr>
        <mc:AlternateContent>
          <mc:Choice Requires="wps">
            <w:drawing>
              <wp:anchor distT="0" distB="0" distL="114300" distR="114300" simplePos="0" relativeHeight="251668480" behindDoc="0" locked="0" layoutInCell="1" allowOverlap="1" wp14:anchorId="1F9E3908" wp14:editId="1D6C5592">
                <wp:simplePos x="0" y="0"/>
                <wp:positionH relativeFrom="column">
                  <wp:posOffset>2508250</wp:posOffset>
                </wp:positionH>
                <wp:positionV relativeFrom="paragraph">
                  <wp:posOffset>8642350</wp:posOffset>
                </wp:positionV>
                <wp:extent cx="6281420" cy="461645"/>
                <wp:effectExtent l="0" t="0" r="0" b="0"/>
                <wp:wrapNone/>
                <wp:docPr id="20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461645"/>
                        </a:xfrm>
                        <a:prstGeom prst="rect">
                          <a:avLst/>
                        </a:prstGeom>
                        <a:noFill/>
                        <a:ln w="9525" algn="ctr">
                          <a:noFill/>
                          <a:miter lim="800000"/>
                          <a:headEnd/>
                          <a:tailEnd/>
                        </a:ln>
                      </wps:spPr>
                      <wps:txbx>
                        <w:txbxContent>
                          <w:p w14:paraId="32502F98" w14:textId="77777777" w:rsidR="0059387E" w:rsidRDefault="0059387E" w:rsidP="0059387E">
                            <w:pPr>
                              <w:pStyle w:val="NormalWeb"/>
                              <w:spacing w:before="288" w:beforeAutospacing="0" w:after="0" w:afterAutospacing="0"/>
                              <w:textAlignment w:val="baseline"/>
                            </w:pPr>
                            <w:r>
                              <w:rPr>
                                <w:rFonts w:ascii="Arial" w:hAnsi="Arial" w:cstheme="minorBidi"/>
                                <w:b/>
                                <w:bCs/>
                                <w:color w:val="FF0000"/>
                                <w:kern w:val="24"/>
                                <w:sz w:val="48"/>
                                <w:szCs w:val="48"/>
                              </w:rPr>
                              <w:t xml:space="preserve">             </w:t>
                            </w:r>
                          </w:p>
                        </w:txbxContent>
                      </wps:txbx>
                      <wps:bodyPr>
                        <a:spAutoFit/>
                      </wps:bodyPr>
                    </wps:wsp>
                  </a:graphicData>
                </a:graphic>
              </wp:anchor>
            </w:drawing>
          </mc:Choice>
          <mc:Fallback>
            <w:pict>
              <v:shape w14:anchorId="1F9E3908" id="Text Box 16" o:spid="_x0000_s1028" type="#_x0000_t202" style="position:absolute;margin-left:197.5pt;margin-top:680.5pt;width:494.6pt;height:3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" filled="f" stroked="f">
                <v:textbox style="mso-fit-shape-to-text:t">
                  <w:txbxContent>
                    <w:p w14:paraId="32502F98" w14:textId="77777777" w:rsidR="0059387E" w:rsidRDefault="0059387E" w:rsidP="0059387E">
                      <w:pPr>
                        <w:pStyle w:val="NormalWeb"/>
                        <w:spacing w:before="288" w:beforeAutospacing="0" w:after="0" w:afterAutospacing="0"/>
                        <w:textAlignment w:val="baseline"/>
                      </w:pPr>
                      <w:r>
                        <w:rPr>
                          <w:rFonts w:ascii="Arial" w:hAnsi="Arial" w:cstheme="minorBidi"/>
                          <w:b/>
                          <w:bCs/>
                          <w:color w:val="FF0000"/>
                          <w:kern w:val="24"/>
                          <w:sz w:val="48"/>
                          <w:szCs w:val="48"/>
                        </w:rPr>
                        <w:t xml:space="preserve">             </w:t>
                      </w:r>
                    </w:p>
                  </w:txbxContent>
                </v:textbox>
              </v:shape>
            </w:pict>
          </mc:Fallback>
        </mc:AlternateContent>
      </w:r>
      <w:r w:rsidRPr="0059387E">
        <w:rPr>
          <w:noProof/>
        </w:rPr>
        <mc:AlternateContent>
          <mc:Choice Requires="wps">
            <w:drawing>
              <wp:anchor distT="0" distB="0" distL="114300" distR="114300" simplePos="0" relativeHeight="251670528" behindDoc="0" locked="0" layoutInCell="1" allowOverlap="1" wp14:anchorId="342EC2B5" wp14:editId="0A048DC0">
                <wp:simplePos x="0" y="0"/>
                <wp:positionH relativeFrom="column">
                  <wp:posOffset>5596890</wp:posOffset>
                </wp:positionH>
                <wp:positionV relativeFrom="paragraph">
                  <wp:posOffset>11596370</wp:posOffset>
                </wp:positionV>
                <wp:extent cx="3089275" cy="461645"/>
                <wp:effectExtent l="0" t="0" r="0" b="0"/>
                <wp:wrapNone/>
                <wp:docPr id="205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461645"/>
                        </a:xfrm>
                        <a:prstGeom prst="rect">
                          <a:avLst/>
                        </a:prstGeom>
                        <a:noFill/>
                        <a:ln w="9525">
                          <a:noFill/>
                          <a:miter lim="800000"/>
                          <a:headEnd/>
                          <a:tailEnd/>
                        </a:ln>
                      </wps:spPr>
                      <wps:txbx>
                        <w:txbxContent>
                          <w:p w14:paraId="20D1646E"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Nompumelelo Gabela</w:t>
                            </w:r>
                          </w:p>
                          <w:p w14:paraId="1C069486"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U.S. Centers for Disease Control and Prevention</w:t>
                            </w:r>
                          </w:p>
                        </w:txbxContent>
                      </wps:txbx>
                      <wps:bodyPr wrap="none">
                        <a:spAutoFit/>
                      </wps:bodyPr>
                    </wps:wsp>
                  </a:graphicData>
                </a:graphic>
              </wp:anchor>
            </w:drawing>
          </mc:Choice>
          <mc:Fallback>
            <w:pict>
              <v:shape w14:anchorId="342EC2B5" id="_x0000_s1029" type="#_x0000_t202" style="position:absolute;margin-left:440.7pt;margin-top:913.1pt;width:243.25pt;height:36.3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" filled="f" stroked="f">
                <v:textbox style="mso-fit-shape-to-text:t">
                  <w:txbxContent>
                    <w:p w14:paraId="20D1646E"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Nompumelelo Gabela</w:t>
                      </w:r>
                    </w:p>
                    <w:p w14:paraId="1C069486"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U.S. Centers for Disease Control and Prevention</w:t>
                      </w:r>
                    </w:p>
                  </w:txbxContent>
                </v:textbox>
              </v:shape>
            </w:pict>
          </mc:Fallback>
        </mc:AlternateContent>
      </w:r>
      <w:r w:rsidRPr="0059387E">
        <w:rPr>
          <w:noProof/>
        </w:rPr>
        <mc:AlternateContent>
          <mc:Choice Requires="wps">
            <w:drawing>
              <wp:anchor distT="0" distB="0" distL="114300" distR="114300" simplePos="0" relativeHeight="251671552" behindDoc="0" locked="0" layoutInCell="1" allowOverlap="1" wp14:anchorId="24C01DAF" wp14:editId="10D03C18">
                <wp:simplePos x="0" y="0"/>
                <wp:positionH relativeFrom="column">
                  <wp:posOffset>5838190</wp:posOffset>
                </wp:positionH>
                <wp:positionV relativeFrom="paragraph">
                  <wp:posOffset>11567160</wp:posOffset>
                </wp:positionV>
                <wp:extent cx="2795270" cy="0"/>
                <wp:effectExtent l="0" t="0" r="24130" b="19050"/>
                <wp:wrapNone/>
                <wp:docPr id="2060" name="Line 394"/>
                <wp:cNvGraphicFramePr/>
                <a:graphic xmlns:a="http://schemas.openxmlformats.org/drawingml/2006/main">
                  <a:graphicData uri="http://schemas.microsoft.com/office/word/2010/wordprocessingShape">
                    <wps:wsp>
                      <wps:cNvCnPr/>
                      <wps:spPr bwMode="auto">
                        <a:xfrm>
                          <a:off x="0" y="0"/>
                          <a:ext cx="2795270" cy="0"/>
                        </a:xfrm>
                        <a:prstGeom prst="line">
                          <a:avLst/>
                        </a:prstGeom>
                        <a:noFill/>
                        <a:ln w="19050">
                          <a:solidFill>
                            <a:srgbClr val="000000"/>
                          </a:solidFill>
                          <a:round/>
                          <a:headEnd/>
                          <a:tailEnd/>
                        </a:ln>
                      </wps:spPr>
                      <wps:bodyPr/>
                    </wps:wsp>
                  </a:graphicData>
                </a:graphic>
              </wp:anchor>
            </w:drawing>
          </mc:Choice>
          <mc:Fallback>
            <w:pict>
              <v:line w14:anchorId="1B26E3DA" id="Line 39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9.7pt,910.8pt" to="679.8pt,9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" strokeweight="1.5pt"/>
            </w:pict>
          </mc:Fallback>
        </mc:AlternateContent>
      </w:r>
      <w:r w:rsidRPr="0059387E">
        <w:rPr>
          <w:noProof/>
        </w:rPr>
        <mc:AlternateContent>
          <mc:Choice Requires="wps">
            <w:drawing>
              <wp:anchor distT="0" distB="0" distL="114300" distR="114300" simplePos="0" relativeHeight="251678720" behindDoc="0" locked="0" layoutInCell="1" allowOverlap="1" wp14:anchorId="4367AF61" wp14:editId="74946138">
                <wp:simplePos x="0" y="0"/>
                <wp:positionH relativeFrom="column">
                  <wp:posOffset>11797030</wp:posOffset>
                </wp:positionH>
                <wp:positionV relativeFrom="paragraph">
                  <wp:posOffset>11567160</wp:posOffset>
                </wp:positionV>
                <wp:extent cx="2505710" cy="461645"/>
                <wp:effectExtent l="0" t="0" r="0" b="0"/>
                <wp:wrapNone/>
                <wp:docPr id="2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61645"/>
                        </a:xfrm>
                        <a:prstGeom prst="rect">
                          <a:avLst/>
                        </a:prstGeom>
                        <a:noFill/>
                        <a:ln w="9525">
                          <a:noFill/>
                          <a:miter lim="800000"/>
                          <a:headEnd/>
                          <a:tailEnd/>
                        </a:ln>
                      </wps:spPr>
                      <wps:txbx>
                        <w:txbxContent>
                          <w:p w14:paraId="0502E7F9"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 xml:space="preserve">Aimee Leidich </w:t>
                            </w:r>
                          </w:p>
                          <w:p w14:paraId="5B89F620"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University of California, San Francisco</w:t>
                            </w:r>
                          </w:p>
                        </w:txbxContent>
                      </wps:txbx>
                      <wps:bodyPr wrap="none">
                        <a:spAutoFit/>
                      </wps:bodyPr>
                    </wps:wsp>
                  </a:graphicData>
                </a:graphic>
              </wp:anchor>
            </w:drawing>
          </mc:Choice>
          <mc:Fallback>
            <w:pict>
              <v:shape w14:anchorId="4367AF61" id="_x0000_s1030" type="#_x0000_t202" style="position:absolute;margin-left:928.9pt;margin-top:910.8pt;width:197.3pt;height:36.3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" filled="f" stroked="f">
                <v:textbox style="mso-fit-shape-to-text:t">
                  <w:txbxContent>
                    <w:p w14:paraId="0502E7F9"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 xml:space="preserve">Aimee Leidich </w:t>
                      </w:r>
                    </w:p>
                    <w:p w14:paraId="5B89F620"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University of California, San Francisco</w:t>
                      </w:r>
                    </w:p>
                  </w:txbxContent>
                </v:textbox>
              </v:shape>
            </w:pict>
          </mc:Fallback>
        </mc:AlternateContent>
      </w:r>
      <w:r w:rsidRPr="0059387E">
        <w:rPr>
          <w:noProof/>
        </w:rPr>
        <mc:AlternateContent>
          <mc:Choice Requires="wps">
            <w:drawing>
              <wp:anchor distT="0" distB="0" distL="114300" distR="114300" simplePos="0" relativeHeight="251679744" behindDoc="0" locked="0" layoutInCell="1" allowOverlap="1" wp14:anchorId="0FB3E6F5" wp14:editId="42ACA154">
                <wp:simplePos x="0" y="0"/>
                <wp:positionH relativeFrom="column">
                  <wp:posOffset>11877040</wp:posOffset>
                </wp:positionH>
                <wp:positionV relativeFrom="paragraph">
                  <wp:posOffset>11567160</wp:posOffset>
                </wp:positionV>
                <wp:extent cx="2795270" cy="0"/>
                <wp:effectExtent l="0" t="0" r="24130" b="19050"/>
                <wp:wrapNone/>
                <wp:docPr id="23" name="Line 394"/>
                <wp:cNvGraphicFramePr/>
                <a:graphic xmlns:a="http://schemas.openxmlformats.org/drawingml/2006/main">
                  <a:graphicData uri="http://schemas.microsoft.com/office/word/2010/wordprocessingShape">
                    <wps:wsp>
                      <wps:cNvCnPr/>
                      <wps:spPr bwMode="auto">
                        <a:xfrm>
                          <a:off x="0" y="0"/>
                          <a:ext cx="2795270" cy="0"/>
                        </a:xfrm>
                        <a:prstGeom prst="line">
                          <a:avLst/>
                        </a:prstGeom>
                        <a:noFill/>
                        <a:ln w="19050">
                          <a:solidFill>
                            <a:srgbClr val="000000"/>
                          </a:solidFill>
                          <a:round/>
                          <a:headEnd/>
                          <a:tailEnd/>
                        </a:ln>
                      </wps:spPr>
                      <wps:bodyPr/>
                    </wps:wsp>
                  </a:graphicData>
                </a:graphic>
              </wp:anchor>
            </w:drawing>
          </mc:Choice>
          <mc:Fallback>
            <w:pict>
              <v:line w14:anchorId="6C922B0A" id="Line 39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35.2pt,910.8pt" to="1155.3pt,9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" strokeweight="1.5pt"/>
            </w:pict>
          </mc:Fallback>
        </mc:AlternateContent>
      </w:r>
    </w:p>
    <w:p w14:paraId="208439C8" w14:textId="39933887" w:rsidR="0059387E" w:rsidRDefault="0020697C" w:rsidP="0020697C">
      <w:pPr>
        <w:pStyle w:val="Heading1"/>
      </w:pPr>
      <w:r>
        <w:t xml:space="preserve">Appendix 3: Example Certificate of </w:t>
      </w:r>
      <w:r w:rsidR="0059387E">
        <w:t>completion</w:t>
      </w:r>
    </w:p>
    <w:p w14:paraId="0BA96B07" w14:textId="5CC4DD73" w:rsidR="0059387E" w:rsidRPr="0059387E" w:rsidRDefault="00430682" w:rsidP="0059387E">
      <w:pPr>
        <w:sectPr w:rsidR="0059387E" w:rsidRPr="0059387E" w:rsidSect="0059387E">
          <w:pgSz w:w="15840" w:h="12240" w:orient="landscape"/>
          <w:pgMar w:top="720" w:right="720" w:bottom="720" w:left="720" w:header="720" w:footer="720" w:gutter="0"/>
          <w:cols w:space="720"/>
          <w:docGrid w:linePitch="360"/>
        </w:sectPr>
      </w:pPr>
      <w:r w:rsidRPr="0059387E">
        <w:rPr>
          <w:noProof/>
        </w:rPr>
        <mc:AlternateContent>
          <mc:Choice Requires="wps">
            <w:drawing>
              <wp:anchor distT="0" distB="0" distL="114300" distR="114300" simplePos="0" relativeHeight="251687936" behindDoc="0" locked="0" layoutInCell="1" allowOverlap="1" wp14:anchorId="20C7E544" wp14:editId="1E7C295D">
                <wp:simplePos x="0" y="0"/>
                <wp:positionH relativeFrom="column">
                  <wp:posOffset>-342679</wp:posOffset>
                </wp:positionH>
                <wp:positionV relativeFrom="paragraph">
                  <wp:posOffset>3990975</wp:posOffset>
                </wp:positionV>
                <wp:extent cx="9144000" cy="461645"/>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61645"/>
                        </a:xfrm>
                        <a:prstGeom prst="rect">
                          <a:avLst/>
                        </a:prstGeom>
                        <a:noFill/>
                        <a:ln w="9525" algn="ctr">
                          <a:noFill/>
                          <a:miter lim="800000"/>
                          <a:headEnd/>
                          <a:tailEnd/>
                        </a:ln>
                      </wps:spPr>
                      <wps:txbx>
                        <w:txbxContent>
                          <w:p w14:paraId="5F9321A6"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48"/>
                                <w:szCs w:val="48"/>
                              </w:rPr>
                              <w:t>HIV Data Triangulation and Use Workshop</w:t>
                            </w:r>
                          </w:p>
                        </w:txbxContent>
                      </wps:txbx>
                      <wps:bodyPr>
                        <a:spAutoFit/>
                      </wps:bodyPr>
                    </wps:wsp>
                  </a:graphicData>
                </a:graphic>
              </wp:anchor>
            </w:drawing>
          </mc:Choice>
          <mc:Fallback>
            <w:pict>
              <v:shape w14:anchorId="20C7E544" id="_x0000_s1031" type="#_x0000_t202" style="position:absolute;margin-left:-27pt;margin-top:314.25pt;width:10in;height:36.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" filled="f" stroked="f">
                <v:textbox style="mso-fit-shape-to-text:t">
                  <w:txbxContent>
                    <w:p w14:paraId="5F9321A6"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48"/>
                          <w:szCs w:val="48"/>
                        </w:rPr>
                        <w:t>HIV Data Triangulation and Use Workshop</w:t>
                      </w:r>
                    </w:p>
                  </w:txbxContent>
                </v:textbox>
              </v:shape>
            </w:pict>
          </mc:Fallback>
        </mc:AlternateContent>
      </w:r>
      <w:r w:rsidRPr="0059387E">
        <w:rPr>
          <w:noProof/>
        </w:rPr>
        <mc:AlternateContent>
          <mc:Choice Requires="wps">
            <w:drawing>
              <wp:anchor distT="0" distB="0" distL="114300" distR="114300" simplePos="0" relativeHeight="251684864" behindDoc="0" locked="0" layoutInCell="1" allowOverlap="1" wp14:anchorId="5D30A9C8" wp14:editId="1C12A2A4">
                <wp:simplePos x="0" y="0"/>
                <wp:positionH relativeFrom="margin">
                  <wp:posOffset>-238539</wp:posOffset>
                </wp:positionH>
                <wp:positionV relativeFrom="paragraph">
                  <wp:posOffset>4645549</wp:posOffset>
                </wp:positionV>
                <wp:extent cx="9144000" cy="707886"/>
                <wp:effectExtent l="0" t="0" r="0" b="2540"/>
                <wp:wrapNone/>
                <wp:docPr id="1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707886"/>
                        </a:xfrm>
                        <a:prstGeom prst="rect">
                          <a:avLst/>
                        </a:prstGeom>
                        <a:noFill/>
                        <a:ln w="9525">
                          <a:noFill/>
                          <a:miter lim="800000"/>
                          <a:headEnd/>
                          <a:tailEnd/>
                        </a:ln>
                      </wps:spPr>
                      <wps:txbx>
                        <w:txbxContent>
                          <w:p w14:paraId="240765C6"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Nelspruit, Mpumalanga</w:t>
                            </w:r>
                          </w:p>
                          <w:p w14:paraId="4AD824EF"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5-7 November, 2014</w:t>
                            </w:r>
                          </w:p>
                        </w:txbxContent>
                      </wps:txbx>
                      <wps:bodyPr wrap="square">
                        <a:spAutoFit/>
                      </wps:bodyPr>
                    </wps:wsp>
                  </a:graphicData>
                </a:graphic>
              </wp:anchor>
            </w:drawing>
          </mc:Choice>
          <mc:Fallback>
            <w:pict>
              <v:shape w14:anchorId="5D30A9C8" id="Text Box 333" o:spid="_x0000_s1032" type="#_x0000_t202" style="position:absolute;margin-left:-18.8pt;margin-top:365.8pt;width:10in;height:55.7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" filled="f" stroked="f">
                <v:textbox style="mso-fit-shape-to-text:t">
                  <w:txbxContent>
                    <w:p w14:paraId="240765C6"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Nelspruit, Mpumalanga</w:t>
                      </w:r>
                    </w:p>
                    <w:p w14:paraId="4AD824EF"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5-7 November, 2014</w:t>
                      </w:r>
                    </w:p>
                  </w:txbxContent>
                </v:textbox>
                <w10:wrap anchorx="margin"/>
              </v:shape>
            </w:pict>
          </mc:Fallback>
        </mc:AlternateContent>
      </w:r>
      <w:r w:rsidRPr="0059387E">
        <w:rPr>
          <w:noProof/>
        </w:rPr>
        <mc:AlternateContent>
          <mc:Choice Requires="wps">
            <w:drawing>
              <wp:anchor distT="0" distB="0" distL="114300" distR="114300" simplePos="0" relativeHeight="251693056" behindDoc="0" locked="0" layoutInCell="1" allowOverlap="1" wp14:anchorId="308D964D" wp14:editId="153A895E">
                <wp:simplePos x="0" y="0"/>
                <wp:positionH relativeFrom="column">
                  <wp:posOffset>6341745</wp:posOffset>
                </wp:positionH>
                <wp:positionV relativeFrom="paragraph">
                  <wp:posOffset>5799455</wp:posOffset>
                </wp:positionV>
                <wp:extent cx="2795270" cy="0"/>
                <wp:effectExtent l="0" t="0" r="24130" b="19050"/>
                <wp:wrapNone/>
                <wp:docPr id="21" name="Line 394"/>
                <wp:cNvGraphicFramePr/>
                <a:graphic xmlns:a="http://schemas.openxmlformats.org/drawingml/2006/main">
                  <a:graphicData uri="http://schemas.microsoft.com/office/word/2010/wordprocessingShape">
                    <wps:wsp>
                      <wps:cNvCnPr/>
                      <wps:spPr bwMode="auto">
                        <a:xfrm>
                          <a:off x="0" y="0"/>
                          <a:ext cx="2795270" cy="0"/>
                        </a:xfrm>
                        <a:prstGeom prst="line">
                          <a:avLst/>
                        </a:prstGeom>
                        <a:noFill/>
                        <a:ln w="19050">
                          <a:solidFill>
                            <a:srgbClr val="000000"/>
                          </a:solidFill>
                          <a:round/>
                          <a:headEnd/>
                          <a:tailEnd/>
                        </a:ln>
                      </wps:spPr>
                      <wps:bodyPr/>
                    </wps:wsp>
                  </a:graphicData>
                </a:graphic>
              </wp:anchor>
            </w:drawing>
          </mc:Choice>
          <mc:Fallback>
            <w:pict>
              <v:line w14:anchorId="367D442B" id="Line 39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99.35pt,456.65pt" to="719.45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" strokeweight="1.5pt"/>
            </w:pict>
          </mc:Fallback>
        </mc:AlternateContent>
      </w:r>
      <w:r w:rsidRPr="0059387E">
        <w:rPr>
          <w:noProof/>
        </w:rPr>
        <mc:AlternateContent>
          <mc:Choice Requires="wps">
            <w:drawing>
              <wp:anchor distT="0" distB="0" distL="114300" distR="114300" simplePos="0" relativeHeight="251692032" behindDoc="0" locked="0" layoutInCell="1" allowOverlap="1" wp14:anchorId="39B77C2F" wp14:editId="2730C677">
                <wp:simplePos x="0" y="0"/>
                <wp:positionH relativeFrom="column">
                  <wp:posOffset>6301740</wp:posOffset>
                </wp:positionH>
                <wp:positionV relativeFrom="paragraph">
                  <wp:posOffset>5799455</wp:posOffset>
                </wp:positionV>
                <wp:extent cx="2505710" cy="461645"/>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61645"/>
                        </a:xfrm>
                        <a:prstGeom prst="rect">
                          <a:avLst/>
                        </a:prstGeom>
                        <a:noFill/>
                        <a:ln w="9525">
                          <a:noFill/>
                          <a:miter lim="800000"/>
                          <a:headEnd/>
                          <a:tailEnd/>
                        </a:ln>
                      </wps:spPr>
                      <wps:txbx>
                        <w:txbxContent>
                          <w:p w14:paraId="60922757"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 xml:space="preserve">Aimee Leidich </w:t>
                            </w:r>
                          </w:p>
                          <w:p w14:paraId="61FC284B"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University of California, San Francisco</w:t>
                            </w:r>
                          </w:p>
                        </w:txbxContent>
                      </wps:txbx>
                      <wps:bodyPr wrap="none">
                        <a:spAutoFit/>
                      </wps:bodyPr>
                    </wps:wsp>
                  </a:graphicData>
                </a:graphic>
              </wp:anchor>
            </w:drawing>
          </mc:Choice>
          <mc:Fallback>
            <w:pict>
              <v:shape w14:anchorId="39B77C2F" id="_x0000_s1033" type="#_x0000_t202" style="position:absolute;margin-left:496.2pt;margin-top:456.65pt;width:197.3pt;height:36.3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" filled="f" stroked="f">
                <v:textbox style="mso-fit-shape-to-text:t">
                  <w:txbxContent>
                    <w:p w14:paraId="60922757"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 xml:space="preserve">Aimee Leidich </w:t>
                      </w:r>
                    </w:p>
                    <w:p w14:paraId="61FC284B"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University of California, San Francisco</w:t>
                      </w:r>
                    </w:p>
                  </w:txbxContent>
                </v:textbox>
              </v:shape>
            </w:pict>
          </mc:Fallback>
        </mc:AlternateContent>
      </w:r>
      <w:r w:rsidRPr="0059387E">
        <w:rPr>
          <w:noProof/>
        </w:rPr>
        <mc:AlternateContent>
          <mc:Choice Requires="wps">
            <w:drawing>
              <wp:anchor distT="0" distB="0" distL="114300" distR="114300" simplePos="0" relativeHeight="251691008" behindDoc="0" locked="0" layoutInCell="1" allowOverlap="1" wp14:anchorId="3B491DFF" wp14:editId="530CA55D">
                <wp:simplePos x="0" y="0"/>
                <wp:positionH relativeFrom="column">
                  <wp:posOffset>3322320</wp:posOffset>
                </wp:positionH>
                <wp:positionV relativeFrom="paragraph">
                  <wp:posOffset>5799455</wp:posOffset>
                </wp:positionV>
                <wp:extent cx="2795270" cy="0"/>
                <wp:effectExtent l="0" t="0" r="24130" b="19050"/>
                <wp:wrapNone/>
                <wp:docPr id="17" name="Line 394"/>
                <wp:cNvGraphicFramePr/>
                <a:graphic xmlns:a="http://schemas.openxmlformats.org/drawingml/2006/main">
                  <a:graphicData uri="http://schemas.microsoft.com/office/word/2010/wordprocessingShape">
                    <wps:wsp>
                      <wps:cNvCnPr/>
                      <wps:spPr bwMode="auto">
                        <a:xfrm>
                          <a:off x="0" y="0"/>
                          <a:ext cx="2795270" cy="0"/>
                        </a:xfrm>
                        <a:prstGeom prst="line">
                          <a:avLst/>
                        </a:prstGeom>
                        <a:noFill/>
                        <a:ln w="19050">
                          <a:solidFill>
                            <a:srgbClr val="000000"/>
                          </a:solidFill>
                          <a:round/>
                          <a:headEnd/>
                          <a:tailEnd/>
                        </a:ln>
                      </wps:spPr>
                      <wps:bodyPr/>
                    </wps:wsp>
                  </a:graphicData>
                </a:graphic>
              </wp:anchor>
            </w:drawing>
          </mc:Choice>
          <mc:Fallback>
            <w:pict>
              <v:line w14:anchorId="1753BADC" id="Line 39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1.6pt,456.65pt" to="481.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" strokeweight="1.5pt"/>
            </w:pict>
          </mc:Fallback>
        </mc:AlternateContent>
      </w:r>
      <w:r w:rsidRPr="0059387E">
        <w:rPr>
          <w:noProof/>
        </w:rPr>
        <mc:AlternateContent>
          <mc:Choice Requires="wps">
            <w:drawing>
              <wp:anchor distT="0" distB="0" distL="114300" distR="114300" simplePos="0" relativeHeight="251689984" behindDoc="0" locked="0" layoutInCell="1" allowOverlap="1" wp14:anchorId="4CA37521" wp14:editId="1D0F5345">
                <wp:simplePos x="0" y="0"/>
                <wp:positionH relativeFrom="column">
                  <wp:posOffset>3201670</wp:posOffset>
                </wp:positionH>
                <wp:positionV relativeFrom="paragraph">
                  <wp:posOffset>5814060</wp:posOffset>
                </wp:positionV>
                <wp:extent cx="3089275" cy="461645"/>
                <wp:effectExtent l="0" t="0" r="0" b="0"/>
                <wp:wrapNone/>
                <wp:docPr id="1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461645"/>
                        </a:xfrm>
                        <a:prstGeom prst="rect">
                          <a:avLst/>
                        </a:prstGeom>
                        <a:noFill/>
                        <a:ln w="9525">
                          <a:noFill/>
                          <a:miter lim="800000"/>
                          <a:headEnd/>
                          <a:tailEnd/>
                        </a:ln>
                      </wps:spPr>
                      <wps:txbx>
                        <w:txbxContent>
                          <w:p w14:paraId="0F14F1B9"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Nompumelelo Gabela</w:t>
                            </w:r>
                          </w:p>
                          <w:p w14:paraId="318A012D"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U.S. Centers for Disease Control and Prevention</w:t>
                            </w:r>
                          </w:p>
                        </w:txbxContent>
                      </wps:txbx>
                      <wps:bodyPr wrap="none">
                        <a:spAutoFit/>
                      </wps:bodyPr>
                    </wps:wsp>
                  </a:graphicData>
                </a:graphic>
              </wp:anchor>
            </w:drawing>
          </mc:Choice>
          <mc:Fallback>
            <w:pict>
              <v:shape w14:anchorId="4CA37521" id="_x0000_s1034" type="#_x0000_t202" style="position:absolute;margin-left:252.1pt;margin-top:457.8pt;width:243.25pt;height:36.3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" filled="f" stroked="f">
                <v:textbox style="mso-fit-shape-to-text:t">
                  <w:txbxContent>
                    <w:p w14:paraId="0F14F1B9"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Nompumelelo Gabela</w:t>
                      </w:r>
                    </w:p>
                    <w:p w14:paraId="318A012D"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U.S. Centers for Disease Control and Prevention</w:t>
                      </w:r>
                    </w:p>
                  </w:txbxContent>
                </v:textbox>
              </v:shape>
            </w:pict>
          </mc:Fallback>
        </mc:AlternateContent>
      </w:r>
      <w:r w:rsidRPr="0059387E">
        <w:rPr>
          <w:noProof/>
        </w:rPr>
        <mc:AlternateContent>
          <mc:Choice Requires="wps">
            <w:drawing>
              <wp:anchor distT="0" distB="0" distL="114300" distR="114300" simplePos="0" relativeHeight="251686912" behindDoc="0" locked="0" layoutInCell="1" allowOverlap="1" wp14:anchorId="527EE56E" wp14:editId="16E0196F">
                <wp:simplePos x="0" y="0"/>
                <wp:positionH relativeFrom="column">
                  <wp:posOffset>318135</wp:posOffset>
                </wp:positionH>
                <wp:positionV relativeFrom="paragraph">
                  <wp:posOffset>5799455</wp:posOffset>
                </wp:positionV>
                <wp:extent cx="2675255" cy="0"/>
                <wp:effectExtent l="0" t="0" r="29845" b="19050"/>
                <wp:wrapNone/>
                <wp:docPr id="12" name="Line 394"/>
                <wp:cNvGraphicFramePr/>
                <a:graphic xmlns:a="http://schemas.openxmlformats.org/drawingml/2006/main">
                  <a:graphicData uri="http://schemas.microsoft.com/office/word/2010/wordprocessingShape">
                    <wps:wsp>
                      <wps:cNvCnPr/>
                      <wps:spPr bwMode="auto">
                        <a:xfrm>
                          <a:off x="0" y="0"/>
                          <a:ext cx="2675255" cy="0"/>
                        </a:xfrm>
                        <a:prstGeom prst="line">
                          <a:avLst/>
                        </a:prstGeom>
                        <a:noFill/>
                        <a:ln w="19050">
                          <a:solidFill>
                            <a:srgbClr val="000000"/>
                          </a:solidFill>
                          <a:round/>
                          <a:headEnd/>
                          <a:tailEnd/>
                        </a:ln>
                      </wps:spPr>
                      <wps:bodyPr/>
                    </wps:wsp>
                  </a:graphicData>
                </a:graphic>
              </wp:anchor>
            </w:drawing>
          </mc:Choice>
          <mc:Fallback>
            <w:pict>
              <v:line w14:anchorId="3167FE22" id="Line 39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05pt,456.65pt" to="235.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" strokeweight="1.5pt"/>
            </w:pict>
          </mc:Fallback>
        </mc:AlternateContent>
      </w:r>
      <w:r w:rsidRPr="0059387E">
        <w:rPr>
          <w:noProof/>
        </w:rPr>
        <mc:AlternateContent>
          <mc:Choice Requires="wps">
            <w:drawing>
              <wp:anchor distT="0" distB="0" distL="114300" distR="114300" simplePos="0" relativeHeight="251685888" behindDoc="0" locked="0" layoutInCell="1" allowOverlap="1" wp14:anchorId="03A01724" wp14:editId="1F309FF4">
                <wp:simplePos x="0" y="0"/>
                <wp:positionH relativeFrom="column">
                  <wp:posOffset>330200</wp:posOffset>
                </wp:positionH>
                <wp:positionV relativeFrom="paragraph">
                  <wp:posOffset>5814695</wp:posOffset>
                </wp:positionV>
                <wp:extent cx="1995805" cy="461645"/>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461645"/>
                        </a:xfrm>
                        <a:prstGeom prst="rect">
                          <a:avLst/>
                        </a:prstGeom>
                        <a:noFill/>
                        <a:ln w="9525">
                          <a:noFill/>
                          <a:miter lim="800000"/>
                          <a:headEnd/>
                          <a:tailEnd/>
                        </a:ln>
                      </wps:spPr>
                      <wps:txbx>
                        <w:txbxContent>
                          <w:p w14:paraId="6A8B8C92"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Norman Britz</w:t>
                            </w:r>
                          </w:p>
                          <w:p w14:paraId="069CA531"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National Department of Health</w:t>
                            </w:r>
                          </w:p>
                        </w:txbxContent>
                      </wps:txbx>
                      <wps:bodyPr wrap="none">
                        <a:spAutoFit/>
                      </wps:bodyPr>
                    </wps:wsp>
                  </a:graphicData>
                </a:graphic>
              </wp:anchor>
            </w:drawing>
          </mc:Choice>
          <mc:Fallback>
            <w:pict>
              <v:shape w14:anchorId="03A01724" id="_x0000_s1035" type="#_x0000_t202" style="position:absolute;margin-left:26pt;margin-top:457.85pt;width:157.15pt;height:36.3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" filled="f" stroked="f">
                <v:textbox style="mso-fit-shape-to-text:t">
                  <w:txbxContent>
                    <w:p w14:paraId="6A8B8C92"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Norman Britz</w:t>
                      </w:r>
                    </w:p>
                    <w:p w14:paraId="069CA531" w14:textId="77777777" w:rsidR="0059387E" w:rsidRDefault="0059387E" w:rsidP="0059387E">
                      <w:pPr>
                        <w:pStyle w:val="NormalWeb"/>
                        <w:spacing w:before="0" w:beforeAutospacing="0" w:after="0" w:afterAutospacing="0"/>
                        <w:textAlignment w:val="baseline"/>
                      </w:pPr>
                      <w:r>
                        <w:rPr>
                          <w:rFonts w:ascii="Arial Narrow" w:hAnsi="Arial Narrow" w:cstheme="minorBidi"/>
                          <w:b/>
                          <w:bCs/>
                          <w:color w:val="000000" w:themeColor="text1"/>
                          <w:kern w:val="24"/>
                        </w:rPr>
                        <w:t>National Department of Health</w:t>
                      </w:r>
                    </w:p>
                  </w:txbxContent>
                </v:textbox>
              </v:shape>
            </w:pict>
          </mc:Fallback>
        </mc:AlternateContent>
      </w:r>
      <w:r w:rsidR="0059387E" w:rsidRPr="0059387E">
        <w:rPr>
          <w:noProof/>
        </w:rPr>
        <mc:AlternateContent>
          <mc:Choice Requires="wps">
            <w:drawing>
              <wp:anchor distT="0" distB="0" distL="114300" distR="114300" simplePos="0" relativeHeight="251674624" behindDoc="0" locked="0" layoutInCell="1" allowOverlap="1" wp14:anchorId="2381D5C7" wp14:editId="3F869792">
                <wp:simplePos x="0" y="0"/>
                <wp:positionH relativeFrom="page">
                  <wp:align>left</wp:align>
                </wp:positionH>
                <wp:positionV relativeFrom="paragraph">
                  <wp:posOffset>3429608</wp:posOffset>
                </wp:positionV>
                <wp:extent cx="9144000" cy="338455"/>
                <wp:effectExtent l="0" t="0" r="0" b="0"/>
                <wp:wrapNone/>
                <wp:docPr id="19" name="Rectangle 18"/>
                <wp:cNvGraphicFramePr/>
                <a:graphic xmlns:a="http://schemas.openxmlformats.org/drawingml/2006/main">
                  <a:graphicData uri="http://schemas.microsoft.com/office/word/2010/wordprocessingShape">
                    <wps:wsp>
                      <wps:cNvSpPr/>
                      <wps:spPr>
                        <a:xfrm>
                          <a:off x="0" y="0"/>
                          <a:ext cx="9144000" cy="338455"/>
                        </a:xfrm>
                        <a:prstGeom prst="rect">
                          <a:avLst/>
                        </a:prstGeom>
                      </wps:spPr>
                      <wps:txbx>
                        <w:txbxContent>
                          <w:p w14:paraId="5AEEE145"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32"/>
                                <w:szCs w:val="32"/>
                              </w:rPr>
                              <w:t>for successfully completing:</w:t>
                            </w:r>
                          </w:p>
                        </w:txbxContent>
                      </wps:txbx>
                      <wps:bodyPr wrap="square">
                        <a:spAutoFit/>
                      </wps:bodyPr>
                    </wps:wsp>
                  </a:graphicData>
                </a:graphic>
              </wp:anchor>
            </w:drawing>
          </mc:Choice>
          <mc:Fallback>
            <w:pict>
              <v:rect w14:anchorId="2381D5C7" id="Rectangle 18" o:spid="_x0000_s1036" style="position:absolute;margin-left:0;margin-top:270.05pt;width:10in;height:26.65pt;z-index:25167462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" filled="f" stroked="f">
                <v:textbox style="mso-fit-shape-to-text:t">
                  <w:txbxContent>
                    <w:p w14:paraId="5AEEE145" w14:textId="77777777" w:rsidR="0059387E" w:rsidRDefault="0059387E" w:rsidP="0059387E">
                      <w:pPr>
                        <w:pStyle w:val="NormalWeb"/>
                        <w:spacing w:before="0" w:beforeAutospacing="0" w:after="0" w:afterAutospacing="0"/>
                        <w:jc w:val="center"/>
                        <w:textAlignment w:val="baseline"/>
                      </w:pPr>
                      <w:proofErr w:type="gramStart"/>
                      <w:r>
                        <w:rPr>
                          <w:rFonts w:ascii="Arial Narrow" w:hAnsi="Arial Narrow" w:cstheme="minorBidi"/>
                          <w:b/>
                          <w:bCs/>
                          <w:color w:val="000000" w:themeColor="text1"/>
                          <w:kern w:val="24"/>
                          <w:sz w:val="32"/>
                          <w:szCs w:val="32"/>
                        </w:rPr>
                        <w:t>for</w:t>
                      </w:r>
                      <w:proofErr w:type="gramEnd"/>
                      <w:r>
                        <w:rPr>
                          <w:rFonts w:ascii="Arial Narrow" w:hAnsi="Arial Narrow" w:cstheme="minorBidi"/>
                          <w:b/>
                          <w:bCs/>
                          <w:color w:val="000000" w:themeColor="text1"/>
                          <w:kern w:val="24"/>
                          <w:sz w:val="32"/>
                          <w:szCs w:val="32"/>
                        </w:rPr>
                        <w:t xml:space="preserve"> successfully completing:</w:t>
                      </w:r>
                    </w:p>
                  </w:txbxContent>
                </v:textbox>
                <w10:wrap anchorx="page"/>
              </v:rect>
            </w:pict>
          </mc:Fallback>
        </mc:AlternateContent>
      </w:r>
      <w:r w:rsidR="0059387E" w:rsidRPr="0059387E">
        <w:rPr>
          <w:noProof/>
        </w:rPr>
        <mc:AlternateContent>
          <mc:Choice Requires="wps">
            <w:drawing>
              <wp:anchor distT="0" distB="0" distL="114300" distR="114300" simplePos="0" relativeHeight="251669504" behindDoc="0" locked="0" layoutInCell="1" allowOverlap="1" wp14:anchorId="2A650739" wp14:editId="3730ED08">
                <wp:simplePos x="0" y="0"/>
                <wp:positionH relativeFrom="column">
                  <wp:posOffset>-274043</wp:posOffset>
                </wp:positionH>
                <wp:positionV relativeFrom="paragraph">
                  <wp:posOffset>2789582</wp:posOffset>
                </wp:positionV>
                <wp:extent cx="8991600" cy="768985"/>
                <wp:effectExtent l="0" t="0" r="0" b="0"/>
                <wp:wrapNone/>
                <wp:docPr id="205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768985"/>
                        </a:xfrm>
                        <a:prstGeom prst="rect">
                          <a:avLst/>
                        </a:prstGeom>
                        <a:noFill/>
                        <a:ln w="9525">
                          <a:noFill/>
                          <a:miter lim="800000"/>
                          <a:headEnd/>
                          <a:tailEnd/>
                        </a:ln>
                      </wps:spPr>
                      <wps:txbx>
                        <w:txbxContent>
                          <w:p w14:paraId="047A818A" w14:textId="11C193DC" w:rsidR="0059387E" w:rsidRDefault="0059387E" w:rsidP="0059387E">
                            <w:pPr>
                              <w:pStyle w:val="NormalWeb"/>
                              <w:spacing w:before="0" w:beforeAutospacing="0" w:after="0" w:afterAutospacing="0"/>
                              <w:jc w:val="center"/>
                              <w:textAlignment w:val="baseline"/>
                            </w:pPr>
                            <w:r>
                              <w:rPr>
                                <w:rFonts w:ascii="French Script MT" w:hAnsi="French Script MT" w:cstheme="minorBidi"/>
                                <w:color w:val="000000" w:themeColor="text1"/>
                                <w:kern w:val="24"/>
                                <w:sz w:val="88"/>
                                <w:szCs w:val="88"/>
                              </w:rPr>
                              <w:t>Kermit the Frog</w:t>
                            </w:r>
                          </w:p>
                        </w:txbxContent>
                      </wps:txbx>
                      <wps:bodyPr wrap="square">
                        <a:spAutoFit/>
                      </wps:bodyPr>
                    </wps:wsp>
                  </a:graphicData>
                </a:graphic>
              </wp:anchor>
            </w:drawing>
          </mc:Choice>
          <mc:Fallback>
            <w:pict>
              <v:shape w14:anchorId="2A650739" id="TextBox 2" o:spid="_x0000_s1037" type="#_x0000_t202" style="position:absolute;margin-left:-21.6pt;margin-top:219.65pt;width:708pt;height:6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" filled="f" stroked="f">
                <v:textbox style="mso-fit-shape-to-text:t">
                  <w:txbxContent>
                    <w:p w14:paraId="047A818A" w14:textId="11C193DC" w:rsidR="0059387E" w:rsidRDefault="0059387E" w:rsidP="0059387E">
                      <w:pPr>
                        <w:pStyle w:val="NormalWeb"/>
                        <w:spacing w:before="0" w:beforeAutospacing="0" w:after="0" w:afterAutospacing="0"/>
                        <w:jc w:val="center"/>
                        <w:textAlignment w:val="baseline"/>
                      </w:pPr>
                      <w:r>
                        <w:rPr>
                          <w:rFonts w:ascii="French Script MT" w:hAnsi="French Script MT" w:cstheme="minorBidi"/>
                          <w:color w:val="000000" w:themeColor="text1"/>
                          <w:kern w:val="24"/>
                          <w:sz w:val="88"/>
                          <w:szCs w:val="88"/>
                        </w:rPr>
                        <w:t>Kermit the Frog</w:t>
                      </w:r>
                    </w:p>
                  </w:txbxContent>
                </v:textbox>
              </v:shape>
            </w:pict>
          </mc:Fallback>
        </mc:AlternateContent>
      </w:r>
      <w:r w:rsidR="0059387E" w:rsidRPr="0059387E">
        <w:rPr>
          <w:noProof/>
        </w:rPr>
        <mc:AlternateContent>
          <mc:Choice Requires="wps">
            <w:drawing>
              <wp:anchor distT="0" distB="0" distL="114300" distR="114300" simplePos="0" relativeHeight="251672576" behindDoc="0" locked="0" layoutInCell="1" allowOverlap="1" wp14:anchorId="1847FCC8" wp14:editId="0472E34E">
                <wp:simplePos x="0" y="0"/>
                <wp:positionH relativeFrom="page">
                  <wp:align>left</wp:align>
                </wp:positionH>
                <wp:positionV relativeFrom="paragraph">
                  <wp:posOffset>2449305</wp:posOffset>
                </wp:positionV>
                <wp:extent cx="9144000" cy="338455"/>
                <wp:effectExtent l="0" t="0" r="0" b="0"/>
                <wp:wrapNone/>
                <wp:docPr id="16" name="Rectangle 15"/>
                <wp:cNvGraphicFramePr/>
                <a:graphic xmlns:a="http://schemas.openxmlformats.org/drawingml/2006/main">
                  <a:graphicData uri="http://schemas.microsoft.com/office/word/2010/wordprocessingShape">
                    <wps:wsp>
                      <wps:cNvSpPr/>
                      <wps:spPr>
                        <a:xfrm>
                          <a:off x="0" y="0"/>
                          <a:ext cx="9144000" cy="338455"/>
                        </a:xfrm>
                        <a:prstGeom prst="rect">
                          <a:avLst/>
                        </a:prstGeom>
                      </wps:spPr>
                      <wps:txbx>
                        <w:txbxContent>
                          <w:p w14:paraId="1D41BEE3"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32"/>
                                <w:szCs w:val="32"/>
                              </w:rPr>
                              <w:t>is awarded to</w:t>
                            </w:r>
                          </w:p>
                        </w:txbxContent>
                      </wps:txbx>
                      <wps:bodyPr wrap="square">
                        <a:spAutoFit/>
                      </wps:bodyPr>
                    </wps:wsp>
                  </a:graphicData>
                </a:graphic>
              </wp:anchor>
            </w:drawing>
          </mc:Choice>
          <mc:Fallback>
            <w:pict>
              <v:rect w14:anchorId="1847FCC8" id="Rectangle 15" o:spid="_x0000_s1038" style="position:absolute;margin-left:0;margin-top:192.85pt;width:10in;height:26.65pt;z-index:251672576;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" filled="f" stroked="f">
                <v:textbox style="mso-fit-shape-to-text:t">
                  <w:txbxContent>
                    <w:p w14:paraId="1D41BEE3" w14:textId="77777777" w:rsidR="0059387E" w:rsidRDefault="0059387E" w:rsidP="0059387E">
                      <w:pPr>
                        <w:pStyle w:val="NormalWeb"/>
                        <w:spacing w:before="0" w:beforeAutospacing="0" w:after="0" w:afterAutospacing="0"/>
                        <w:jc w:val="center"/>
                        <w:textAlignment w:val="baseline"/>
                      </w:pPr>
                      <w:proofErr w:type="gramStart"/>
                      <w:r>
                        <w:rPr>
                          <w:rFonts w:ascii="Arial Narrow" w:hAnsi="Arial Narrow" w:cstheme="minorBidi"/>
                          <w:b/>
                          <w:bCs/>
                          <w:color w:val="000000" w:themeColor="text1"/>
                          <w:kern w:val="24"/>
                          <w:sz w:val="32"/>
                          <w:szCs w:val="32"/>
                        </w:rPr>
                        <w:t>is</w:t>
                      </w:r>
                      <w:proofErr w:type="gramEnd"/>
                      <w:r>
                        <w:rPr>
                          <w:rFonts w:ascii="Arial Narrow" w:hAnsi="Arial Narrow" w:cstheme="minorBidi"/>
                          <w:b/>
                          <w:bCs/>
                          <w:color w:val="000000" w:themeColor="text1"/>
                          <w:kern w:val="24"/>
                          <w:sz w:val="32"/>
                          <w:szCs w:val="32"/>
                        </w:rPr>
                        <w:t xml:space="preserve"> awarded to</w:t>
                      </w:r>
                    </w:p>
                  </w:txbxContent>
                </v:textbox>
                <w10:wrap anchorx="page"/>
              </v:rect>
            </w:pict>
          </mc:Fallback>
        </mc:AlternateContent>
      </w:r>
      <w:r w:rsidR="0059387E" w:rsidRPr="0059387E">
        <w:rPr>
          <w:noProof/>
        </w:rPr>
        <mc:AlternateContent>
          <mc:Choice Requires="wps">
            <w:drawing>
              <wp:anchor distT="0" distB="0" distL="114300" distR="114300" simplePos="0" relativeHeight="251673600" behindDoc="0" locked="0" layoutInCell="1" allowOverlap="1" wp14:anchorId="0D2ECE0A" wp14:editId="68814BD4">
                <wp:simplePos x="0" y="0"/>
                <wp:positionH relativeFrom="column">
                  <wp:posOffset>-250190</wp:posOffset>
                </wp:positionH>
                <wp:positionV relativeFrom="paragraph">
                  <wp:posOffset>1646058</wp:posOffset>
                </wp:positionV>
                <wp:extent cx="9143365" cy="707390"/>
                <wp:effectExtent l="0" t="0" r="0" b="0"/>
                <wp:wrapNone/>
                <wp:docPr id="18" name="Rectangle 17"/>
                <wp:cNvGraphicFramePr/>
                <a:graphic xmlns:a="http://schemas.openxmlformats.org/drawingml/2006/main">
                  <a:graphicData uri="http://schemas.microsoft.com/office/word/2010/wordprocessingShape">
                    <wps:wsp>
                      <wps:cNvSpPr/>
                      <wps:spPr>
                        <a:xfrm>
                          <a:off x="0" y="0"/>
                          <a:ext cx="9143365" cy="707390"/>
                        </a:xfrm>
                        <a:prstGeom prst="rect">
                          <a:avLst/>
                        </a:prstGeom>
                      </wps:spPr>
                      <wps:txbx>
                        <w:txbxContent>
                          <w:p w14:paraId="2DC77D45"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80"/>
                                <w:szCs w:val="80"/>
                              </w:rPr>
                              <w:t xml:space="preserve">Certificate of Completion </w:t>
                            </w:r>
                          </w:p>
                        </w:txbxContent>
                      </wps:txbx>
                      <wps:bodyPr wrap="square">
                        <a:spAutoFit/>
                      </wps:bodyPr>
                    </wps:wsp>
                  </a:graphicData>
                </a:graphic>
              </wp:anchor>
            </w:drawing>
          </mc:Choice>
          <mc:Fallback>
            <w:pict>
              <v:rect w14:anchorId="0D2ECE0A" id="Rectangle 17" o:spid="_x0000_s1039" style="position:absolute;margin-left:-19.7pt;margin-top:129.6pt;width:719.95pt;height:55.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" filled="f" stroked="f">
                <v:textbox style="mso-fit-shape-to-text:t">
                  <w:txbxContent>
                    <w:p w14:paraId="2DC77D45"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b/>
                          <w:bCs/>
                          <w:color w:val="000000" w:themeColor="text1"/>
                          <w:kern w:val="24"/>
                          <w:sz w:val="80"/>
                          <w:szCs w:val="80"/>
                        </w:rPr>
                        <w:t xml:space="preserve">Certificate of Completion </w:t>
                      </w:r>
                    </w:p>
                  </w:txbxContent>
                </v:textbox>
              </v:rect>
            </w:pict>
          </mc:Fallback>
        </mc:AlternateContent>
      </w:r>
      <w:r w:rsidR="0059387E" w:rsidRPr="0059387E">
        <w:rPr>
          <w:noProof/>
        </w:rPr>
        <w:drawing>
          <wp:anchor distT="0" distB="0" distL="114300" distR="114300" simplePos="0" relativeHeight="251681792" behindDoc="0" locked="0" layoutInCell="1" allowOverlap="1" wp14:anchorId="40C4D33D" wp14:editId="4B37D0D7">
            <wp:simplePos x="0" y="0"/>
            <wp:positionH relativeFrom="margin">
              <wp:posOffset>2422995</wp:posOffset>
            </wp:positionH>
            <wp:positionV relativeFrom="paragraph">
              <wp:posOffset>278489</wp:posOffset>
            </wp:positionV>
            <wp:extent cx="1272843" cy="1085660"/>
            <wp:effectExtent l="0" t="0" r="3810" b="635"/>
            <wp:wrapNone/>
            <wp:docPr id="5" name="Picture 6" descr="http://www.greenfield.org.za/clients/PEPFAR%20Logo%20South%20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http://www.greenfield.org.za/clients/PEPFAR%20Logo%20South%20Afr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2843" cy="1085660"/>
                    </a:xfrm>
                    <a:prstGeom prst="rect">
                      <a:avLst/>
                    </a:prstGeom>
                    <a:noFill/>
                    <a:extLst/>
                  </pic:spPr>
                </pic:pic>
              </a:graphicData>
            </a:graphic>
          </wp:anchor>
        </w:drawing>
      </w:r>
      <w:r w:rsidR="0059387E" w:rsidRPr="0059387E">
        <w:rPr>
          <w:noProof/>
        </w:rPr>
        <w:drawing>
          <wp:anchor distT="0" distB="0" distL="114300" distR="114300" simplePos="0" relativeHeight="251675648" behindDoc="0" locked="0" layoutInCell="1" allowOverlap="1" wp14:anchorId="73BEF4DE" wp14:editId="0B891365">
            <wp:simplePos x="0" y="0"/>
            <wp:positionH relativeFrom="column">
              <wp:posOffset>4613413</wp:posOffset>
            </wp:positionH>
            <wp:positionV relativeFrom="paragraph">
              <wp:posOffset>331083</wp:posOffset>
            </wp:positionV>
            <wp:extent cx="1113155" cy="8147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113155" cy="814705"/>
                    </a:xfrm>
                    <a:prstGeom prst="rect">
                      <a:avLst/>
                    </a:prstGeom>
                  </pic:spPr>
                </pic:pic>
              </a:graphicData>
            </a:graphic>
          </wp:anchor>
        </w:drawing>
      </w:r>
      <w:r w:rsidR="0059387E">
        <w:rPr>
          <w:noProof/>
        </w:rPr>
        <w:drawing>
          <wp:anchor distT="0" distB="0" distL="114300" distR="114300" simplePos="0" relativeHeight="251682816" behindDoc="0" locked="0" layoutInCell="1" allowOverlap="1" wp14:anchorId="6BDFEB26" wp14:editId="22336FB8">
            <wp:simplePos x="0" y="0"/>
            <wp:positionH relativeFrom="margin">
              <wp:posOffset>6536525</wp:posOffset>
            </wp:positionH>
            <wp:positionV relativeFrom="paragraph">
              <wp:posOffset>524566</wp:posOffset>
            </wp:positionV>
            <wp:extent cx="1963586" cy="5769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CSF_GHS-GlobalStraInfo_navy_RG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3586" cy="576941"/>
                    </a:xfrm>
                    <a:prstGeom prst="rect">
                      <a:avLst/>
                    </a:prstGeom>
                  </pic:spPr>
                </pic:pic>
              </a:graphicData>
            </a:graphic>
            <wp14:sizeRelH relativeFrom="margin">
              <wp14:pctWidth>0</wp14:pctWidth>
            </wp14:sizeRelH>
            <wp14:sizeRelV relativeFrom="margin">
              <wp14:pctHeight>0</wp14:pctHeight>
            </wp14:sizeRelV>
          </wp:anchor>
        </w:drawing>
      </w:r>
      <w:r w:rsidR="0059387E" w:rsidRPr="0059387E">
        <w:rPr>
          <w:noProof/>
        </w:rPr>
        <w:drawing>
          <wp:anchor distT="0" distB="0" distL="114300" distR="114300" simplePos="0" relativeHeight="251676672" behindDoc="0" locked="0" layoutInCell="1" allowOverlap="1" wp14:anchorId="3F11D15C" wp14:editId="3A2908D3">
            <wp:simplePos x="0" y="0"/>
            <wp:positionH relativeFrom="column">
              <wp:posOffset>36444</wp:posOffset>
            </wp:positionH>
            <wp:positionV relativeFrom="paragraph">
              <wp:posOffset>202372</wp:posOffset>
            </wp:positionV>
            <wp:extent cx="1123950" cy="11239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0059387E" w:rsidRPr="0059387E">
        <w:rPr>
          <w:noProof/>
        </w:rPr>
        <mc:AlternateContent>
          <mc:Choice Requires="wps">
            <w:drawing>
              <wp:anchor distT="0" distB="0" distL="114300" distR="114300" simplePos="0" relativeHeight="251663360" behindDoc="0" locked="0" layoutInCell="1" allowOverlap="1" wp14:anchorId="4224B1BC" wp14:editId="0D2B32E9">
                <wp:simplePos x="0" y="0"/>
                <wp:positionH relativeFrom="column">
                  <wp:posOffset>-457200</wp:posOffset>
                </wp:positionH>
                <wp:positionV relativeFrom="paragraph">
                  <wp:posOffset>7946252</wp:posOffset>
                </wp:positionV>
                <wp:extent cx="9144000" cy="707886"/>
                <wp:effectExtent l="0" t="0" r="0" b="0"/>
                <wp:wrapNone/>
                <wp:docPr id="205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707886"/>
                        </a:xfrm>
                        <a:prstGeom prst="rect">
                          <a:avLst/>
                        </a:prstGeom>
                        <a:noFill/>
                        <a:ln w="9525">
                          <a:noFill/>
                          <a:miter lim="800000"/>
                          <a:headEnd/>
                          <a:tailEnd/>
                        </a:ln>
                      </wps:spPr>
                      <wps:txbx>
                        <w:txbxContent>
                          <w:p w14:paraId="598CD589"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Nelspruit, Mpumalanga</w:t>
                            </w:r>
                          </w:p>
                          <w:p w14:paraId="0AE8D2CC"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5-7 November, 2014</w:t>
                            </w:r>
                          </w:p>
                        </w:txbxContent>
                      </wps:txbx>
                      <wps:bodyPr wrap="square">
                        <a:spAutoFit/>
                      </wps:bodyPr>
                    </wps:wsp>
                  </a:graphicData>
                </a:graphic>
              </wp:anchor>
            </w:drawing>
          </mc:Choice>
          <mc:Fallback>
            <w:pict>
              <v:shape w14:anchorId="4224B1BC" id="_x0000_s1040" type="#_x0000_t202" style="position:absolute;margin-left:-36pt;margin-top:625.7pt;width:10in;height:5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" filled="f" stroked="f">
                <v:textbox style="mso-fit-shape-to-text:t">
                  <w:txbxContent>
                    <w:p w14:paraId="598CD589"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Nelspruit, Mpumalanga</w:t>
                      </w:r>
                    </w:p>
                    <w:p w14:paraId="0AE8D2CC" w14:textId="77777777" w:rsidR="0059387E" w:rsidRDefault="0059387E" w:rsidP="0059387E">
                      <w:pPr>
                        <w:pStyle w:val="NormalWeb"/>
                        <w:spacing w:before="0" w:beforeAutospacing="0" w:after="0" w:afterAutospacing="0"/>
                        <w:jc w:val="center"/>
                        <w:textAlignment w:val="baseline"/>
                      </w:pPr>
                      <w:r>
                        <w:rPr>
                          <w:rFonts w:ascii="Arial Narrow" w:hAnsi="Arial Narrow" w:cstheme="minorBidi"/>
                          <w:color w:val="000000" w:themeColor="text1"/>
                          <w:kern w:val="24"/>
                          <w:sz w:val="40"/>
                          <w:szCs w:val="40"/>
                        </w:rPr>
                        <w:t>5-7 November, 2014</w:t>
                      </w:r>
                    </w:p>
                  </w:txbxContent>
                </v:textbox>
              </v:shape>
            </w:pict>
          </mc:Fallback>
        </mc:AlternateContent>
      </w:r>
    </w:p>
    <w:p w14:paraId="24584997" w14:textId="58E875AA" w:rsidR="00371011" w:rsidRDefault="001B74CC" w:rsidP="0020697C">
      <w:pPr>
        <w:pStyle w:val="Heading1"/>
      </w:pPr>
      <w:r w:rsidRPr="001B74CC">
        <w:lastRenderedPageBreak/>
        <w:t>Notes</w:t>
      </w:r>
    </w:p>
    <w:p w14:paraId="08F3F1A9" w14:textId="77777777" w:rsidR="00371011" w:rsidRDefault="00371011" w:rsidP="00371011">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A8C15" w14:textId="77777777" w:rsidR="00371011" w:rsidRDefault="00371011" w:rsidP="00371011">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DCEC7" w14:textId="77777777" w:rsidR="00371011" w:rsidRDefault="00371011" w:rsidP="00371011">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2643D" w14:textId="77777777" w:rsidR="00371011" w:rsidRDefault="00371011" w:rsidP="00371011">
      <w:pPr>
        <w:spacing w:line="480" w:lineRule="auto"/>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C379F" w14:textId="77777777" w:rsidR="00371011" w:rsidRDefault="00371011" w:rsidP="00371011">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EC932" w14:textId="77777777" w:rsidR="00371011" w:rsidRDefault="00371011" w:rsidP="00371011">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9555C" w14:textId="77777777" w:rsidR="00371011" w:rsidRDefault="00371011" w:rsidP="00371011">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C8E3B" w14:textId="77777777" w:rsidR="00371011" w:rsidRDefault="00371011" w:rsidP="00371011">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71011" w:rsidSect="001B7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altName w:val="Marlett"/>
    <w:panose1 w:val="05050102010706020507"/>
    <w:charset w:val="02"/>
    <w:family w:val="roman"/>
    <w:notTrueType/>
    <w:pitch w:val="default"/>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424"/>
    <w:multiLevelType w:val="hybridMultilevel"/>
    <w:tmpl w:val="04521D18"/>
    <w:lvl w:ilvl="0" w:tplc="14D229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05FC4027"/>
    <w:multiLevelType w:val="hybridMultilevel"/>
    <w:tmpl w:val="C91230D6"/>
    <w:lvl w:ilvl="0" w:tplc="8E74A190">
      <w:start w:val="1"/>
      <w:numFmt w:val="bullet"/>
      <w:lvlText w:val=""/>
      <w:lvlJc w:val="left"/>
      <w:pPr>
        <w:ind w:left="720" w:hanging="360"/>
      </w:pPr>
      <w:rPr>
        <w:rFonts w:ascii="Marlett" w:hAnsi="Marlett"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Marlett" w:hAnsi="Marlett"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Marlett" w:hAnsi="Marlett" w:hint="default"/>
      </w:rPr>
    </w:lvl>
  </w:abstractNum>
  <w:abstractNum w:abstractNumId="2">
    <w:nsid w:val="07DC3EA1"/>
    <w:multiLevelType w:val="hybridMultilevel"/>
    <w:tmpl w:val="7E86529C"/>
    <w:lvl w:ilvl="0" w:tplc="84ECB37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3">
    <w:nsid w:val="0AC273E4"/>
    <w:multiLevelType w:val="hybridMultilevel"/>
    <w:tmpl w:val="D6424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4">
    <w:nsid w:val="0E981BD9"/>
    <w:multiLevelType w:val="hybridMultilevel"/>
    <w:tmpl w:val="28EA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5">
    <w:nsid w:val="108B4C5C"/>
    <w:multiLevelType w:val="hybridMultilevel"/>
    <w:tmpl w:val="723E4E50"/>
    <w:lvl w:ilvl="0" w:tplc="117C0FE2">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nsid w:val="12E45E90"/>
    <w:multiLevelType w:val="hybridMultilevel"/>
    <w:tmpl w:val="1C3C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A5922"/>
    <w:multiLevelType w:val="hybridMultilevel"/>
    <w:tmpl w:val="C8889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ED4C70"/>
    <w:multiLevelType w:val="hybridMultilevel"/>
    <w:tmpl w:val="72C6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nsid w:val="32245A35"/>
    <w:multiLevelType w:val="hybridMultilevel"/>
    <w:tmpl w:val="E008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nsid w:val="340B3858"/>
    <w:multiLevelType w:val="hybridMultilevel"/>
    <w:tmpl w:val="7A94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65FE9"/>
    <w:multiLevelType w:val="hybridMultilevel"/>
    <w:tmpl w:val="7312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929C2"/>
    <w:multiLevelType w:val="hybridMultilevel"/>
    <w:tmpl w:val="44249A60"/>
    <w:lvl w:ilvl="0" w:tplc="EF88FBF0">
      <w:start w:val="1"/>
      <w:numFmt w:val="bullet"/>
      <w:lvlText w:val="•"/>
      <w:lvlJc w:val="left"/>
      <w:pPr>
        <w:tabs>
          <w:tab w:val="num" w:pos="1080"/>
        </w:tabs>
        <w:ind w:left="1080" w:hanging="360"/>
      </w:pPr>
      <w:rPr>
        <w:rFonts w:ascii="Arial" w:hAnsi="Arial" w:hint="default"/>
      </w:rPr>
    </w:lvl>
    <w:lvl w:ilvl="1" w:tplc="F062A5D6">
      <w:start w:val="1"/>
      <w:numFmt w:val="bullet"/>
      <w:lvlText w:val="•"/>
      <w:lvlJc w:val="left"/>
      <w:pPr>
        <w:tabs>
          <w:tab w:val="num" w:pos="1800"/>
        </w:tabs>
        <w:ind w:left="1800" w:hanging="360"/>
      </w:pPr>
      <w:rPr>
        <w:rFonts w:ascii="Arial" w:hAnsi="Arial" w:hint="default"/>
      </w:rPr>
    </w:lvl>
    <w:lvl w:ilvl="2" w:tplc="7E28541A" w:tentative="1">
      <w:start w:val="1"/>
      <w:numFmt w:val="bullet"/>
      <w:lvlText w:val="•"/>
      <w:lvlJc w:val="left"/>
      <w:pPr>
        <w:tabs>
          <w:tab w:val="num" w:pos="2520"/>
        </w:tabs>
        <w:ind w:left="2520" w:hanging="360"/>
      </w:pPr>
      <w:rPr>
        <w:rFonts w:ascii="Arial" w:hAnsi="Arial" w:hint="default"/>
      </w:rPr>
    </w:lvl>
    <w:lvl w:ilvl="3" w:tplc="F19A60A4" w:tentative="1">
      <w:start w:val="1"/>
      <w:numFmt w:val="bullet"/>
      <w:lvlText w:val="•"/>
      <w:lvlJc w:val="left"/>
      <w:pPr>
        <w:tabs>
          <w:tab w:val="num" w:pos="3240"/>
        </w:tabs>
        <w:ind w:left="3240" w:hanging="360"/>
      </w:pPr>
      <w:rPr>
        <w:rFonts w:ascii="Arial" w:hAnsi="Arial" w:hint="default"/>
      </w:rPr>
    </w:lvl>
    <w:lvl w:ilvl="4" w:tplc="DAAED3FE" w:tentative="1">
      <w:start w:val="1"/>
      <w:numFmt w:val="bullet"/>
      <w:lvlText w:val="•"/>
      <w:lvlJc w:val="left"/>
      <w:pPr>
        <w:tabs>
          <w:tab w:val="num" w:pos="3960"/>
        </w:tabs>
        <w:ind w:left="3960" w:hanging="360"/>
      </w:pPr>
      <w:rPr>
        <w:rFonts w:ascii="Arial" w:hAnsi="Arial" w:hint="default"/>
      </w:rPr>
    </w:lvl>
    <w:lvl w:ilvl="5" w:tplc="478AD0C6" w:tentative="1">
      <w:start w:val="1"/>
      <w:numFmt w:val="bullet"/>
      <w:lvlText w:val="•"/>
      <w:lvlJc w:val="left"/>
      <w:pPr>
        <w:tabs>
          <w:tab w:val="num" w:pos="4680"/>
        </w:tabs>
        <w:ind w:left="4680" w:hanging="360"/>
      </w:pPr>
      <w:rPr>
        <w:rFonts w:ascii="Arial" w:hAnsi="Arial" w:hint="default"/>
      </w:rPr>
    </w:lvl>
    <w:lvl w:ilvl="6" w:tplc="F0545896" w:tentative="1">
      <w:start w:val="1"/>
      <w:numFmt w:val="bullet"/>
      <w:lvlText w:val="•"/>
      <w:lvlJc w:val="left"/>
      <w:pPr>
        <w:tabs>
          <w:tab w:val="num" w:pos="5400"/>
        </w:tabs>
        <w:ind w:left="5400" w:hanging="360"/>
      </w:pPr>
      <w:rPr>
        <w:rFonts w:ascii="Arial" w:hAnsi="Arial" w:hint="default"/>
      </w:rPr>
    </w:lvl>
    <w:lvl w:ilvl="7" w:tplc="C3B81002" w:tentative="1">
      <w:start w:val="1"/>
      <w:numFmt w:val="bullet"/>
      <w:lvlText w:val="•"/>
      <w:lvlJc w:val="left"/>
      <w:pPr>
        <w:tabs>
          <w:tab w:val="num" w:pos="6120"/>
        </w:tabs>
        <w:ind w:left="6120" w:hanging="360"/>
      </w:pPr>
      <w:rPr>
        <w:rFonts w:ascii="Arial" w:hAnsi="Arial" w:hint="default"/>
      </w:rPr>
    </w:lvl>
    <w:lvl w:ilvl="8" w:tplc="744AAEFC" w:tentative="1">
      <w:start w:val="1"/>
      <w:numFmt w:val="bullet"/>
      <w:lvlText w:val="•"/>
      <w:lvlJc w:val="left"/>
      <w:pPr>
        <w:tabs>
          <w:tab w:val="num" w:pos="6840"/>
        </w:tabs>
        <w:ind w:left="6840" w:hanging="360"/>
      </w:pPr>
      <w:rPr>
        <w:rFonts w:ascii="Arial" w:hAnsi="Arial" w:hint="default"/>
      </w:rPr>
    </w:lvl>
  </w:abstractNum>
  <w:abstractNum w:abstractNumId="13">
    <w:nsid w:val="67A15538"/>
    <w:multiLevelType w:val="hybridMultilevel"/>
    <w:tmpl w:val="381039C6"/>
    <w:lvl w:ilvl="0" w:tplc="117C0FE2">
      <w:start w:val="1"/>
      <w:numFmt w:val="bullet"/>
      <w:lvlText w:val=""/>
      <w:lvlJc w:val="left"/>
      <w:pPr>
        <w:ind w:left="360" w:hanging="360"/>
      </w:pPr>
      <w:rPr>
        <w:rFonts w:ascii="Marlett" w:hAnsi="Marlet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14">
    <w:nsid w:val="6BE04827"/>
    <w:multiLevelType w:val="hybridMultilevel"/>
    <w:tmpl w:val="8AF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6C45715E"/>
    <w:multiLevelType w:val="hybridMultilevel"/>
    <w:tmpl w:val="D536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2"/>
  </w:num>
  <w:num w:numId="6">
    <w:abstractNumId w:val="0"/>
  </w:num>
  <w:num w:numId="7">
    <w:abstractNumId w:val="8"/>
  </w:num>
  <w:num w:numId="8">
    <w:abstractNumId w:val="4"/>
  </w:num>
  <w:num w:numId="9">
    <w:abstractNumId w:val="14"/>
  </w:num>
  <w:num w:numId="10">
    <w:abstractNumId w:val="11"/>
  </w:num>
  <w:num w:numId="11">
    <w:abstractNumId w:val="10"/>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64"/>
    <w:rsid w:val="00000119"/>
    <w:rsid w:val="00000278"/>
    <w:rsid w:val="00001C38"/>
    <w:rsid w:val="00002ED7"/>
    <w:rsid w:val="0000404C"/>
    <w:rsid w:val="000104DD"/>
    <w:rsid w:val="00011962"/>
    <w:rsid w:val="0001241F"/>
    <w:rsid w:val="00013064"/>
    <w:rsid w:val="00014D90"/>
    <w:rsid w:val="000174DF"/>
    <w:rsid w:val="000177EC"/>
    <w:rsid w:val="0002170D"/>
    <w:rsid w:val="00021DC8"/>
    <w:rsid w:val="00021EAA"/>
    <w:rsid w:val="0002304F"/>
    <w:rsid w:val="0002435C"/>
    <w:rsid w:val="0002778D"/>
    <w:rsid w:val="000403FC"/>
    <w:rsid w:val="00042132"/>
    <w:rsid w:val="00042D26"/>
    <w:rsid w:val="00045202"/>
    <w:rsid w:val="000453BB"/>
    <w:rsid w:val="000463C3"/>
    <w:rsid w:val="0004757F"/>
    <w:rsid w:val="0004764C"/>
    <w:rsid w:val="000476DA"/>
    <w:rsid w:val="00051321"/>
    <w:rsid w:val="000516EC"/>
    <w:rsid w:val="00052F87"/>
    <w:rsid w:val="000574EC"/>
    <w:rsid w:val="000576EE"/>
    <w:rsid w:val="00062224"/>
    <w:rsid w:val="00064063"/>
    <w:rsid w:val="000642AB"/>
    <w:rsid w:val="00064E49"/>
    <w:rsid w:val="00064F80"/>
    <w:rsid w:val="000716AB"/>
    <w:rsid w:val="00071883"/>
    <w:rsid w:val="000744BA"/>
    <w:rsid w:val="000749D2"/>
    <w:rsid w:val="00075BA0"/>
    <w:rsid w:val="00080307"/>
    <w:rsid w:val="000836FC"/>
    <w:rsid w:val="00083C9F"/>
    <w:rsid w:val="00085784"/>
    <w:rsid w:val="00087237"/>
    <w:rsid w:val="00095264"/>
    <w:rsid w:val="0009556A"/>
    <w:rsid w:val="000A0AF3"/>
    <w:rsid w:val="000A0C1D"/>
    <w:rsid w:val="000A1414"/>
    <w:rsid w:val="000A1C80"/>
    <w:rsid w:val="000A2AE0"/>
    <w:rsid w:val="000A3A81"/>
    <w:rsid w:val="000A3B2F"/>
    <w:rsid w:val="000A685E"/>
    <w:rsid w:val="000A6EB4"/>
    <w:rsid w:val="000A7069"/>
    <w:rsid w:val="000B08C1"/>
    <w:rsid w:val="000B1BFF"/>
    <w:rsid w:val="000B335C"/>
    <w:rsid w:val="000B4C66"/>
    <w:rsid w:val="000B73A0"/>
    <w:rsid w:val="000C1265"/>
    <w:rsid w:val="000C25A5"/>
    <w:rsid w:val="000C26EC"/>
    <w:rsid w:val="000C2731"/>
    <w:rsid w:val="000C333C"/>
    <w:rsid w:val="000C4CC3"/>
    <w:rsid w:val="000C587D"/>
    <w:rsid w:val="000C5C7D"/>
    <w:rsid w:val="000C6435"/>
    <w:rsid w:val="000C6F34"/>
    <w:rsid w:val="000D0EBE"/>
    <w:rsid w:val="000D408B"/>
    <w:rsid w:val="000D40FD"/>
    <w:rsid w:val="000D7A41"/>
    <w:rsid w:val="000D7E28"/>
    <w:rsid w:val="000E2577"/>
    <w:rsid w:val="000E26EB"/>
    <w:rsid w:val="000E2E2B"/>
    <w:rsid w:val="000E6284"/>
    <w:rsid w:val="000E7FE2"/>
    <w:rsid w:val="000F3A29"/>
    <w:rsid w:val="000F7165"/>
    <w:rsid w:val="00100109"/>
    <w:rsid w:val="0010046C"/>
    <w:rsid w:val="00103502"/>
    <w:rsid w:val="0010392A"/>
    <w:rsid w:val="001044BF"/>
    <w:rsid w:val="00104FE4"/>
    <w:rsid w:val="00111B2F"/>
    <w:rsid w:val="00111B41"/>
    <w:rsid w:val="001122AF"/>
    <w:rsid w:val="001132BC"/>
    <w:rsid w:val="0011571A"/>
    <w:rsid w:val="00115A1B"/>
    <w:rsid w:val="00115B38"/>
    <w:rsid w:val="00116A36"/>
    <w:rsid w:val="001207C6"/>
    <w:rsid w:val="00125C40"/>
    <w:rsid w:val="001268F0"/>
    <w:rsid w:val="00130BF5"/>
    <w:rsid w:val="001325A1"/>
    <w:rsid w:val="00132957"/>
    <w:rsid w:val="00133C43"/>
    <w:rsid w:val="0013448C"/>
    <w:rsid w:val="001354C7"/>
    <w:rsid w:val="0013622E"/>
    <w:rsid w:val="001405B3"/>
    <w:rsid w:val="00140951"/>
    <w:rsid w:val="001434A7"/>
    <w:rsid w:val="00143996"/>
    <w:rsid w:val="00144689"/>
    <w:rsid w:val="001467D8"/>
    <w:rsid w:val="00146D31"/>
    <w:rsid w:val="00150A2F"/>
    <w:rsid w:val="00151868"/>
    <w:rsid w:val="001520D9"/>
    <w:rsid w:val="0015333C"/>
    <w:rsid w:val="00154062"/>
    <w:rsid w:val="001540A0"/>
    <w:rsid w:val="00160F95"/>
    <w:rsid w:val="00162413"/>
    <w:rsid w:val="001646F8"/>
    <w:rsid w:val="001665FC"/>
    <w:rsid w:val="0017093D"/>
    <w:rsid w:val="0017117F"/>
    <w:rsid w:val="001711F4"/>
    <w:rsid w:val="001733A7"/>
    <w:rsid w:val="00176D37"/>
    <w:rsid w:val="001777A3"/>
    <w:rsid w:val="00177C7B"/>
    <w:rsid w:val="00180801"/>
    <w:rsid w:val="00180F20"/>
    <w:rsid w:val="00184C97"/>
    <w:rsid w:val="0019097D"/>
    <w:rsid w:val="00193393"/>
    <w:rsid w:val="00194C27"/>
    <w:rsid w:val="00197E51"/>
    <w:rsid w:val="001A0615"/>
    <w:rsid w:val="001A120C"/>
    <w:rsid w:val="001A18D7"/>
    <w:rsid w:val="001A3245"/>
    <w:rsid w:val="001A3C98"/>
    <w:rsid w:val="001A492E"/>
    <w:rsid w:val="001A4DC2"/>
    <w:rsid w:val="001A540F"/>
    <w:rsid w:val="001A5AB7"/>
    <w:rsid w:val="001A7C62"/>
    <w:rsid w:val="001B0455"/>
    <w:rsid w:val="001B0B75"/>
    <w:rsid w:val="001B2A54"/>
    <w:rsid w:val="001B3DB8"/>
    <w:rsid w:val="001B4742"/>
    <w:rsid w:val="001B5945"/>
    <w:rsid w:val="001B645C"/>
    <w:rsid w:val="001B74CC"/>
    <w:rsid w:val="001C14C0"/>
    <w:rsid w:val="001C22A6"/>
    <w:rsid w:val="001C2D28"/>
    <w:rsid w:val="001C2D37"/>
    <w:rsid w:val="001C627E"/>
    <w:rsid w:val="001D0278"/>
    <w:rsid w:val="001D0331"/>
    <w:rsid w:val="001D0B91"/>
    <w:rsid w:val="001D32A3"/>
    <w:rsid w:val="001D346F"/>
    <w:rsid w:val="001D3632"/>
    <w:rsid w:val="001D412D"/>
    <w:rsid w:val="001D4DE6"/>
    <w:rsid w:val="001E0AE1"/>
    <w:rsid w:val="001E1879"/>
    <w:rsid w:val="001E1A1A"/>
    <w:rsid w:val="001E39F3"/>
    <w:rsid w:val="001E4F8D"/>
    <w:rsid w:val="001F2556"/>
    <w:rsid w:val="001F3171"/>
    <w:rsid w:val="001F38F6"/>
    <w:rsid w:val="001F48FF"/>
    <w:rsid w:val="00200481"/>
    <w:rsid w:val="00201853"/>
    <w:rsid w:val="0020249B"/>
    <w:rsid w:val="002028F1"/>
    <w:rsid w:val="0020396C"/>
    <w:rsid w:val="00204568"/>
    <w:rsid w:val="00204E12"/>
    <w:rsid w:val="0020547C"/>
    <w:rsid w:val="00205D44"/>
    <w:rsid w:val="00206116"/>
    <w:rsid w:val="0020697C"/>
    <w:rsid w:val="00207218"/>
    <w:rsid w:val="00210C3C"/>
    <w:rsid w:val="0021366E"/>
    <w:rsid w:val="00214337"/>
    <w:rsid w:val="0021526E"/>
    <w:rsid w:val="00220ADB"/>
    <w:rsid w:val="00220D11"/>
    <w:rsid w:val="0022172A"/>
    <w:rsid w:val="00222E82"/>
    <w:rsid w:val="00222EA0"/>
    <w:rsid w:val="00223704"/>
    <w:rsid w:val="00226636"/>
    <w:rsid w:val="00226D64"/>
    <w:rsid w:val="00230FBE"/>
    <w:rsid w:val="00232011"/>
    <w:rsid w:val="00233AD9"/>
    <w:rsid w:val="00235ECA"/>
    <w:rsid w:val="002367F7"/>
    <w:rsid w:val="00240C52"/>
    <w:rsid w:val="00243A63"/>
    <w:rsid w:val="00245241"/>
    <w:rsid w:val="002458D4"/>
    <w:rsid w:val="00246826"/>
    <w:rsid w:val="00246C2C"/>
    <w:rsid w:val="0024759E"/>
    <w:rsid w:val="002509FA"/>
    <w:rsid w:val="0025211F"/>
    <w:rsid w:val="00253162"/>
    <w:rsid w:val="00255176"/>
    <w:rsid w:val="00255DCD"/>
    <w:rsid w:val="00257C51"/>
    <w:rsid w:val="00260204"/>
    <w:rsid w:val="00262AFA"/>
    <w:rsid w:val="00267CBD"/>
    <w:rsid w:val="0027333C"/>
    <w:rsid w:val="002740AA"/>
    <w:rsid w:val="0027428B"/>
    <w:rsid w:val="00274372"/>
    <w:rsid w:val="00274B0F"/>
    <w:rsid w:val="00274B9C"/>
    <w:rsid w:val="002766E0"/>
    <w:rsid w:val="00277613"/>
    <w:rsid w:val="002813DC"/>
    <w:rsid w:val="002817D3"/>
    <w:rsid w:val="0028265A"/>
    <w:rsid w:val="00283C89"/>
    <w:rsid w:val="00292E3F"/>
    <w:rsid w:val="0029360F"/>
    <w:rsid w:val="00293944"/>
    <w:rsid w:val="002946BD"/>
    <w:rsid w:val="0029487F"/>
    <w:rsid w:val="002956D8"/>
    <w:rsid w:val="0029710B"/>
    <w:rsid w:val="00297219"/>
    <w:rsid w:val="002A02C7"/>
    <w:rsid w:val="002A064F"/>
    <w:rsid w:val="002A0F3B"/>
    <w:rsid w:val="002A480B"/>
    <w:rsid w:val="002A4E48"/>
    <w:rsid w:val="002A761A"/>
    <w:rsid w:val="002B161C"/>
    <w:rsid w:val="002B240A"/>
    <w:rsid w:val="002B33EB"/>
    <w:rsid w:val="002B4D83"/>
    <w:rsid w:val="002B5D1A"/>
    <w:rsid w:val="002B794F"/>
    <w:rsid w:val="002C1488"/>
    <w:rsid w:val="002C1E7C"/>
    <w:rsid w:val="002C29FC"/>
    <w:rsid w:val="002C37C0"/>
    <w:rsid w:val="002C3C2C"/>
    <w:rsid w:val="002C49E9"/>
    <w:rsid w:val="002C4C83"/>
    <w:rsid w:val="002C4F4D"/>
    <w:rsid w:val="002C6018"/>
    <w:rsid w:val="002C6CEA"/>
    <w:rsid w:val="002C7C65"/>
    <w:rsid w:val="002D0D55"/>
    <w:rsid w:val="002D166E"/>
    <w:rsid w:val="002D253E"/>
    <w:rsid w:val="002D59A4"/>
    <w:rsid w:val="002D779B"/>
    <w:rsid w:val="002D786E"/>
    <w:rsid w:val="002E2723"/>
    <w:rsid w:val="002E2B68"/>
    <w:rsid w:val="002E5287"/>
    <w:rsid w:val="002E646D"/>
    <w:rsid w:val="002E68B7"/>
    <w:rsid w:val="002E7BD7"/>
    <w:rsid w:val="002F2279"/>
    <w:rsid w:val="002F2D4A"/>
    <w:rsid w:val="002F2DBD"/>
    <w:rsid w:val="002F3970"/>
    <w:rsid w:val="002F57DB"/>
    <w:rsid w:val="002F7D78"/>
    <w:rsid w:val="00300B62"/>
    <w:rsid w:val="003022B2"/>
    <w:rsid w:val="00302F95"/>
    <w:rsid w:val="003034C2"/>
    <w:rsid w:val="003051AE"/>
    <w:rsid w:val="003106F7"/>
    <w:rsid w:val="00310D42"/>
    <w:rsid w:val="00312336"/>
    <w:rsid w:val="00312A52"/>
    <w:rsid w:val="003130C7"/>
    <w:rsid w:val="00314EFC"/>
    <w:rsid w:val="003156FB"/>
    <w:rsid w:val="0031620A"/>
    <w:rsid w:val="00316457"/>
    <w:rsid w:val="00317063"/>
    <w:rsid w:val="00323D4D"/>
    <w:rsid w:val="00324F7D"/>
    <w:rsid w:val="00325995"/>
    <w:rsid w:val="0032687E"/>
    <w:rsid w:val="00326BF2"/>
    <w:rsid w:val="00327C02"/>
    <w:rsid w:val="00327F39"/>
    <w:rsid w:val="003302C4"/>
    <w:rsid w:val="00331CBF"/>
    <w:rsid w:val="00332305"/>
    <w:rsid w:val="00332E87"/>
    <w:rsid w:val="00333B1A"/>
    <w:rsid w:val="00334F0A"/>
    <w:rsid w:val="00335949"/>
    <w:rsid w:val="003406B2"/>
    <w:rsid w:val="003420B3"/>
    <w:rsid w:val="00347454"/>
    <w:rsid w:val="0034752D"/>
    <w:rsid w:val="00347F45"/>
    <w:rsid w:val="003546B7"/>
    <w:rsid w:val="00354F42"/>
    <w:rsid w:val="00357F7E"/>
    <w:rsid w:val="00362987"/>
    <w:rsid w:val="00363183"/>
    <w:rsid w:val="00363291"/>
    <w:rsid w:val="003633A4"/>
    <w:rsid w:val="00364817"/>
    <w:rsid w:val="00364D44"/>
    <w:rsid w:val="00366EAE"/>
    <w:rsid w:val="0036705F"/>
    <w:rsid w:val="00371011"/>
    <w:rsid w:val="00376D8D"/>
    <w:rsid w:val="00377036"/>
    <w:rsid w:val="0038074A"/>
    <w:rsid w:val="00383837"/>
    <w:rsid w:val="003841B7"/>
    <w:rsid w:val="00384E51"/>
    <w:rsid w:val="003852A1"/>
    <w:rsid w:val="003918A0"/>
    <w:rsid w:val="003923D0"/>
    <w:rsid w:val="003930DF"/>
    <w:rsid w:val="003945A5"/>
    <w:rsid w:val="00394DDD"/>
    <w:rsid w:val="00396245"/>
    <w:rsid w:val="003968CE"/>
    <w:rsid w:val="003970B4"/>
    <w:rsid w:val="0039721C"/>
    <w:rsid w:val="00397965"/>
    <w:rsid w:val="003A1477"/>
    <w:rsid w:val="003A26E2"/>
    <w:rsid w:val="003A30FA"/>
    <w:rsid w:val="003A3810"/>
    <w:rsid w:val="003A49F2"/>
    <w:rsid w:val="003A4EBB"/>
    <w:rsid w:val="003A70AE"/>
    <w:rsid w:val="003A773E"/>
    <w:rsid w:val="003B035F"/>
    <w:rsid w:val="003B0E50"/>
    <w:rsid w:val="003B1FCC"/>
    <w:rsid w:val="003B55FD"/>
    <w:rsid w:val="003B745D"/>
    <w:rsid w:val="003C04E8"/>
    <w:rsid w:val="003C18BF"/>
    <w:rsid w:val="003C34E4"/>
    <w:rsid w:val="003C3C86"/>
    <w:rsid w:val="003C4191"/>
    <w:rsid w:val="003C73E8"/>
    <w:rsid w:val="003D0D1B"/>
    <w:rsid w:val="003D51EA"/>
    <w:rsid w:val="003D5CC5"/>
    <w:rsid w:val="003D7750"/>
    <w:rsid w:val="003E0716"/>
    <w:rsid w:val="003E2DF1"/>
    <w:rsid w:val="003E344C"/>
    <w:rsid w:val="003E36F9"/>
    <w:rsid w:val="003E5548"/>
    <w:rsid w:val="003E5944"/>
    <w:rsid w:val="003E70DD"/>
    <w:rsid w:val="003F12D0"/>
    <w:rsid w:val="003F1954"/>
    <w:rsid w:val="003F1EEE"/>
    <w:rsid w:val="003F5115"/>
    <w:rsid w:val="003F62BF"/>
    <w:rsid w:val="00401B2C"/>
    <w:rsid w:val="00402A73"/>
    <w:rsid w:val="00405C65"/>
    <w:rsid w:val="004069DA"/>
    <w:rsid w:val="00406B2D"/>
    <w:rsid w:val="00407B58"/>
    <w:rsid w:val="00407FA4"/>
    <w:rsid w:val="004141B0"/>
    <w:rsid w:val="0041688E"/>
    <w:rsid w:val="004171BB"/>
    <w:rsid w:val="00417BCF"/>
    <w:rsid w:val="00421F4C"/>
    <w:rsid w:val="00423513"/>
    <w:rsid w:val="00423A47"/>
    <w:rsid w:val="00424D3C"/>
    <w:rsid w:val="00424DA8"/>
    <w:rsid w:val="0042603A"/>
    <w:rsid w:val="00430682"/>
    <w:rsid w:val="00430C74"/>
    <w:rsid w:val="00433DD8"/>
    <w:rsid w:val="004347DA"/>
    <w:rsid w:val="00434A6E"/>
    <w:rsid w:val="00434CCF"/>
    <w:rsid w:val="00435810"/>
    <w:rsid w:val="0043705D"/>
    <w:rsid w:val="004449A0"/>
    <w:rsid w:val="00445B44"/>
    <w:rsid w:val="00447AE9"/>
    <w:rsid w:val="0045295F"/>
    <w:rsid w:val="00456528"/>
    <w:rsid w:val="00457759"/>
    <w:rsid w:val="00460762"/>
    <w:rsid w:val="00460970"/>
    <w:rsid w:val="00460E43"/>
    <w:rsid w:val="00465F08"/>
    <w:rsid w:val="00470869"/>
    <w:rsid w:val="00473C03"/>
    <w:rsid w:val="00474025"/>
    <w:rsid w:val="004751C3"/>
    <w:rsid w:val="0047719A"/>
    <w:rsid w:val="00484410"/>
    <w:rsid w:val="00484660"/>
    <w:rsid w:val="004875EF"/>
    <w:rsid w:val="004949B7"/>
    <w:rsid w:val="00495A85"/>
    <w:rsid w:val="00495BB8"/>
    <w:rsid w:val="004960AC"/>
    <w:rsid w:val="004969FF"/>
    <w:rsid w:val="004A067C"/>
    <w:rsid w:val="004A110F"/>
    <w:rsid w:val="004A1794"/>
    <w:rsid w:val="004A20EB"/>
    <w:rsid w:val="004A2CAA"/>
    <w:rsid w:val="004A3961"/>
    <w:rsid w:val="004A7A7C"/>
    <w:rsid w:val="004B0BBD"/>
    <w:rsid w:val="004B3193"/>
    <w:rsid w:val="004B363D"/>
    <w:rsid w:val="004B385E"/>
    <w:rsid w:val="004B3EAB"/>
    <w:rsid w:val="004B49E6"/>
    <w:rsid w:val="004B4B47"/>
    <w:rsid w:val="004C330C"/>
    <w:rsid w:val="004C382B"/>
    <w:rsid w:val="004C44F1"/>
    <w:rsid w:val="004C6DAB"/>
    <w:rsid w:val="004D0C3E"/>
    <w:rsid w:val="004D1BD9"/>
    <w:rsid w:val="004D3CF6"/>
    <w:rsid w:val="004D6413"/>
    <w:rsid w:val="004E0677"/>
    <w:rsid w:val="004E0ABF"/>
    <w:rsid w:val="004E12C5"/>
    <w:rsid w:val="004E3F3C"/>
    <w:rsid w:val="004E550C"/>
    <w:rsid w:val="004E6AFD"/>
    <w:rsid w:val="004E6EE0"/>
    <w:rsid w:val="004E70D7"/>
    <w:rsid w:val="004F0842"/>
    <w:rsid w:val="004F0F56"/>
    <w:rsid w:val="004F6298"/>
    <w:rsid w:val="004F636C"/>
    <w:rsid w:val="0050243C"/>
    <w:rsid w:val="00505BFC"/>
    <w:rsid w:val="00506B32"/>
    <w:rsid w:val="005077BE"/>
    <w:rsid w:val="00507DB2"/>
    <w:rsid w:val="00512264"/>
    <w:rsid w:val="00513D36"/>
    <w:rsid w:val="00514EB4"/>
    <w:rsid w:val="00515BC7"/>
    <w:rsid w:val="005169AD"/>
    <w:rsid w:val="00516A9E"/>
    <w:rsid w:val="005202D7"/>
    <w:rsid w:val="0052045F"/>
    <w:rsid w:val="0052080A"/>
    <w:rsid w:val="00521536"/>
    <w:rsid w:val="00521EA3"/>
    <w:rsid w:val="00522750"/>
    <w:rsid w:val="005239D4"/>
    <w:rsid w:val="005242F3"/>
    <w:rsid w:val="00525B00"/>
    <w:rsid w:val="0052738C"/>
    <w:rsid w:val="00527FA8"/>
    <w:rsid w:val="00532E08"/>
    <w:rsid w:val="005336D7"/>
    <w:rsid w:val="00534BA5"/>
    <w:rsid w:val="00535861"/>
    <w:rsid w:val="005363FE"/>
    <w:rsid w:val="00536644"/>
    <w:rsid w:val="00537139"/>
    <w:rsid w:val="00541007"/>
    <w:rsid w:val="00541EAD"/>
    <w:rsid w:val="005433D4"/>
    <w:rsid w:val="005433E5"/>
    <w:rsid w:val="00543F0F"/>
    <w:rsid w:val="005440DB"/>
    <w:rsid w:val="005458BA"/>
    <w:rsid w:val="00550FE2"/>
    <w:rsid w:val="00551A0C"/>
    <w:rsid w:val="005520A5"/>
    <w:rsid w:val="005524EA"/>
    <w:rsid w:val="00554886"/>
    <w:rsid w:val="005548FA"/>
    <w:rsid w:val="0056297C"/>
    <w:rsid w:val="00562C34"/>
    <w:rsid w:val="00562DFF"/>
    <w:rsid w:val="00563830"/>
    <w:rsid w:val="00563F19"/>
    <w:rsid w:val="005648D8"/>
    <w:rsid w:val="0056524C"/>
    <w:rsid w:val="00565B5B"/>
    <w:rsid w:val="00566050"/>
    <w:rsid w:val="005670E5"/>
    <w:rsid w:val="00570D56"/>
    <w:rsid w:val="00571793"/>
    <w:rsid w:val="00572197"/>
    <w:rsid w:val="0057254F"/>
    <w:rsid w:val="00574B41"/>
    <w:rsid w:val="00577730"/>
    <w:rsid w:val="0058112F"/>
    <w:rsid w:val="0058175B"/>
    <w:rsid w:val="00581DEA"/>
    <w:rsid w:val="00581F45"/>
    <w:rsid w:val="005837EB"/>
    <w:rsid w:val="0058578E"/>
    <w:rsid w:val="00587964"/>
    <w:rsid w:val="0059047A"/>
    <w:rsid w:val="00591B94"/>
    <w:rsid w:val="005935B7"/>
    <w:rsid w:val="00593741"/>
    <w:rsid w:val="0059387E"/>
    <w:rsid w:val="00593982"/>
    <w:rsid w:val="00595FD9"/>
    <w:rsid w:val="00596238"/>
    <w:rsid w:val="00597C3F"/>
    <w:rsid w:val="005A0455"/>
    <w:rsid w:val="005A25C8"/>
    <w:rsid w:val="005A3172"/>
    <w:rsid w:val="005A4799"/>
    <w:rsid w:val="005A5360"/>
    <w:rsid w:val="005A7369"/>
    <w:rsid w:val="005B0A20"/>
    <w:rsid w:val="005B0CE3"/>
    <w:rsid w:val="005B2115"/>
    <w:rsid w:val="005B586F"/>
    <w:rsid w:val="005B6855"/>
    <w:rsid w:val="005B7370"/>
    <w:rsid w:val="005B7DF5"/>
    <w:rsid w:val="005C07F1"/>
    <w:rsid w:val="005C14B5"/>
    <w:rsid w:val="005C21B2"/>
    <w:rsid w:val="005C23D4"/>
    <w:rsid w:val="005C2693"/>
    <w:rsid w:val="005C32D5"/>
    <w:rsid w:val="005C51B0"/>
    <w:rsid w:val="005C6E27"/>
    <w:rsid w:val="005D1451"/>
    <w:rsid w:val="005D2141"/>
    <w:rsid w:val="005D3983"/>
    <w:rsid w:val="005D5126"/>
    <w:rsid w:val="005D5E83"/>
    <w:rsid w:val="005E059A"/>
    <w:rsid w:val="005E0860"/>
    <w:rsid w:val="005E0C67"/>
    <w:rsid w:val="005E2A27"/>
    <w:rsid w:val="005E2A29"/>
    <w:rsid w:val="005E618A"/>
    <w:rsid w:val="005F0C22"/>
    <w:rsid w:val="005F0C35"/>
    <w:rsid w:val="005F34B2"/>
    <w:rsid w:val="005F4946"/>
    <w:rsid w:val="0060208C"/>
    <w:rsid w:val="00604A32"/>
    <w:rsid w:val="00604DD7"/>
    <w:rsid w:val="00605FEB"/>
    <w:rsid w:val="0060621E"/>
    <w:rsid w:val="00606A1D"/>
    <w:rsid w:val="006071D5"/>
    <w:rsid w:val="0061099D"/>
    <w:rsid w:val="00611E21"/>
    <w:rsid w:val="006132DB"/>
    <w:rsid w:val="00614211"/>
    <w:rsid w:val="00615F68"/>
    <w:rsid w:val="00616F5F"/>
    <w:rsid w:val="00620EF5"/>
    <w:rsid w:val="00622F30"/>
    <w:rsid w:val="00623ACE"/>
    <w:rsid w:val="00624A27"/>
    <w:rsid w:val="0063028F"/>
    <w:rsid w:val="00630405"/>
    <w:rsid w:val="006308EF"/>
    <w:rsid w:val="00630DBB"/>
    <w:rsid w:val="0063148E"/>
    <w:rsid w:val="00631EB3"/>
    <w:rsid w:val="00635863"/>
    <w:rsid w:val="006378F8"/>
    <w:rsid w:val="006400FE"/>
    <w:rsid w:val="00643655"/>
    <w:rsid w:val="00644436"/>
    <w:rsid w:val="00650B64"/>
    <w:rsid w:val="00650BE5"/>
    <w:rsid w:val="006526A0"/>
    <w:rsid w:val="00652A50"/>
    <w:rsid w:val="00652D2F"/>
    <w:rsid w:val="00652DDA"/>
    <w:rsid w:val="006532EA"/>
    <w:rsid w:val="0065441C"/>
    <w:rsid w:val="006546A1"/>
    <w:rsid w:val="006550A7"/>
    <w:rsid w:val="0065780A"/>
    <w:rsid w:val="00657B62"/>
    <w:rsid w:val="00660B8C"/>
    <w:rsid w:val="0066427D"/>
    <w:rsid w:val="00665357"/>
    <w:rsid w:val="006667AB"/>
    <w:rsid w:val="0066710C"/>
    <w:rsid w:val="0066763A"/>
    <w:rsid w:val="00667810"/>
    <w:rsid w:val="00667DB5"/>
    <w:rsid w:val="00671360"/>
    <w:rsid w:val="00673EAF"/>
    <w:rsid w:val="00674FB4"/>
    <w:rsid w:val="006751D7"/>
    <w:rsid w:val="00675B22"/>
    <w:rsid w:val="006776EA"/>
    <w:rsid w:val="00680E89"/>
    <w:rsid w:val="00685507"/>
    <w:rsid w:val="00686E91"/>
    <w:rsid w:val="00687C3A"/>
    <w:rsid w:val="00690EB5"/>
    <w:rsid w:val="00691F73"/>
    <w:rsid w:val="00694648"/>
    <w:rsid w:val="006948A7"/>
    <w:rsid w:val="00694FF9"/>
    <w:rsid w:val="00696BB8"/>
    <w:rsid w:val="006970A2"/>
    <w:rsid w:val="006A1016"/>
    <w:rsid w:val="006A4160"/>
    <w:rsid w:val="006A6529"/>
    <w:rsid w:val="006A694F"/>
    <w:rsid w:val="006A739F"/>
    <w:rsid w:val="006A787A"/>
    <w:rsid w:val="006B12DC"/>
    <w:rsid w:val="006B2D9D"/>
    <w:rsid w:val="006B3586"/>
    <w:rsid w:val="006B35E9"/>
    <w:rsid w:val="006B4E7B"/>
    <w:rsid w:val="006B63A7"/>
    <w:rsid w:val="006B7582"/>
    <w:rsid w:val="006C0B75"/>
    <w:rsid w:val="006C0C64"/>
    <w:rsid w:val="006C1581"/>
    <w:rsid w:val="006C1E33"/>
    <w:rsid w:val="006C1F2A"/>
    <w:rsid w:val="006C1FD9"/>
    <w:rsid w:val="006C676B"/>
    <w:rsid w:val="006C7048"/>
    <w:rsid w:val="006D0062"/>
    <w:rsid w:val="006D0ABC"/>
    <w:rsid w:val="006D265D"/>
    <w:rsid w:val="006D2897"/>
    <w:rsid w:val="006D37F8"/>
    <w:rsid w:val="006D67CD"/>
    <w:rsid w:val="006D6E1A"/>
    <w:rsid w:val="006D7915"/>
    <w:rsid w:val="006D7EE8"/>
    <w:rsid w:val="006E08E2"/>
    <w:rsid w:val="006E2439"/>
    <w:rsid w:val="006E42EA"/>
    <w:rsid w:val="006E4679"/>
    <w:rsid w:val="006F14A3"/>
    <w:rsid w:val="006F2A09"/>
    <w:rsid w:val="006F2C26"/>
    <w:rsid w:val="006F3D0F"/>
    <w:rsid w:val="006F6994"/>
    <w:rsid w:val="00701A64"/>
    <w:rsid w:val="00701B07"/>
    <w:rsid w:val="00702A32"/>
    <w:rsid w:val="00703538"/>
    <w:rsid w:val="007070DB"/>
    <w:rsid w:val="007102CD"/>
    <w:rsid w:val="007104B3"/>
    <w:rsid w:val="00712CAF"/>
    <w:rsid w:val="00713EF3"/>
    <w:rsid w:val="00715980"/>
    <w:rsid w:val="0071798B"/>
    <w:rsid w:val="00722151"/>
    <w:rsid w:val="00722D28"/>
    <w:rsid w:val="00722F28"/>
    <w:rsid w:val="00726375"/>
    <w:rsid w:val="007268A3"/>
    <w:rsid w:val="007275ED"/>
    <w:rsid w:val="00727ADB"/>
    <w:rsid w:val="00731327"/>
    <w:rsid w:val="00731F89"/>
    <w:rsid w:val="0073555F"/>
    <w:rsid w:val="00736607"/>
    <w:rsid w:val="00736647"/>
    <w:rsid w:val="0073714F"/>
    <w:rsid w:val="007410E4"/>
    <w:rsid w:val="00742484"/>
    <w:rsid w:val="007427D8"/>
    <w:rsid w:val="00743B35"/>
    <w:rsid w:val="00746F70"/>
    <w:rsid w:val="00750E51"/>
    <w:rsid w:val="007517E1"/>
    <w:rsid w:val="00752059"/>
    <w:rsid w:val="007531FA"/>
    <w:rsid w:val="00760D64"/>
    <w:rsid w:val="00760DEC"/>
    <w:rsid w:val="00763507"/>
    <w:rsid w:val="007672AD"/>
    <w:rsid w:val="007728A4"/>
    <w:rsid w:val="007740A6"/>
    <w:rsid w:val="007747C4"/>
    <w:rsid w:val="00775849"/>
    <w:rsid w:val="00775E51"/>
    <w:rsid w:val="0077683A"/>
    <w:rsid w:val="00781599"/>
    <w:rsid w:val="007827BD"/>
    <w:rsid w:val="007828C0"/>
    <w:rsid w:val="00782CC1"/>
    <w:rsid w:val="00785566"/>
    <w:rsid w:val="007855D3"/>
    <w:rsid w:val="0079177B"/>
    <w:rsid w:val="00792276"/>
    <w:rsid w:val="0079394B"/>
    <w:rsid w:val="00793C14"/>
    <w:rsid w:val="007941DA"/>
    <w:rsid w:val="00794A82"/>
    <w:rsid w:val="00794BFC"/>
    <w:rsid w:val="00795089"/>
    <w:rsid w:val="00795147"/>
    <w:rsid w:val="00795C4A"/>
    <w:rsid w:val="00795C50"/>
    <w:rsid w:val="007967CA"/>
    <w:rsid w:val="007A0B6A"/>
    <w:rsid w:val="007A3B3B"/>
    <w:rsid w:val="007A704D"/>
    <w:rsid w:val="007A7AB2"/>
    <w:rsid w:val="007B2309"/>
    <w:rsid w:val="007B268F"/>
    <w:rsid w:val="007B3B2E"/>
    <w:rsid w:val="007B5AFC"/>
    <w:rsid w:val="007B5CAE"/>
    <w:rsid w:val="007B7622"/>
    <w:rsid w:val="007B7A26"/>
    <w:rsid w:val="007C046D"/>
    <w:rsid w:val="007C4815"/>
    <w:rsid w:val="007C5169"/>
    <w:rsid w:val="007C70A0"/>
    <w:rsid w:val="007D400F"/>
    <w:rsid w:val="007D6E11"/>
    <w:rsid w:val="007E19CE"/>
    <w:rsid w:val="007E1F62"/>
    <w:rsid w:val="007E4CB7"/>
    <w:rsid w:val="007E6815"/>
    <w:rsid w:val="007E7F77"/>
    <w:rsid w:val="007F022B"/>
    <w:rsid w:val="007F1245"/>
    <w:rsid w:val="007F208A"/>
    <w:rsid w:val="007F2892"/>
    <w:rsid w:val="007F2A59"/>
    <w:rsid w:val="007F3BE8"/>
    <w:rsid w:val="007F4C3B"/>
    <w:rsid w:val="007F79CF"/>
    <w:rsid w:val="008000A0"/>
    <w:rsid w:val="00800D47"/>
    <w:rsid w:val="008067C2"/>
    <w:rsid w:val="00806B16"/>
    <w:rsid w:val="00806D86"/>
    <w:rsid w:val="00807C08"/>
    <w:rsid w:val="00807F8C"/>
    <w:rsid w:val="00810910"/>
    <w:rsid w:val="00810996"/>
    <w:rsid w:val="00810F2C"/>
    <w:rsid w:val="0081118C"/>
    <w:rsid w:val="0081203B"/>
    <w:rsid w:val="008123DD"/>
    <w:rsid w:val="0081244E"/>
    <w:rsid w:val="008138E7"/>
    <w:rsid w:val="00814FCC"/>
    <w:rsid w:val="008157AE"/>
    <w:rsid w:val="008167DD"/>
    <w:rsid w:val="00821FF8"/>
    <w:rsid w:val="00824B20"/>
    <w:rsid w:val="00824B2B"/>
    <w:rsid w:val="00827BD2"/>
    <w:rsid w:val="00833687"/>
    <w:rsid w:val="00833A2A"/>
    <w:rsid w:val="00835E74"/>
    <w:rsid w:val="00837E8A"/>
    <w:rsid w:val="00840163"/>
    <w:rsid w:val="008403DB"/>
    <w:rsid w:val="0084070D"/>
    <w:rsid w:val="00840CBE"/>
    <w:rsid w:val="00842131"/>
    <w:rsid w:val="00842510"/>
    <w:rsid w:val="0084334A"/>
    <w:rsid w:val="00844011"/>
    <w:rsid w:val="008443E2"/>
    <w:rsid w:val="0084475E"/>
    <w:rsid w:val="00846590"/>
    <w:rsid w:val="008473C0"/>
    <w:rsid w:val="00850AD0"/>
    <w:rsid w:val="00851940"/>
    <w:rsid w:val="00852604"/>
    <w:rsid w:val="008539F3"/>
    <w:rsid w:val="008563D5"/>
    <w:rsid w:val="008567E8"/>
    <w:rsid w:val="008569FC"/>
    <w:rsid w:val="0086192E"/>
    <w:rsid w:val="00861BAA"/>
    <w:rsid w:val="008621C1"/>
    <w:rsid w:val="008624FC"/>
    <w:rsid w:val="008629D9"/>
    <w:rsid w:val="00863FC4"/>
    <w:rsid w:val="008647BC"/>
    <w:rsid w:val="0086481E"/>
    <w:rsid w:val="00864C44"/>
    <w:rsid w:val="0086647B"/>
    <w:rsid w:val="008667B3"/>
    <w:rsid w:val="00866984"/>
    <w:rsid w:val="00866D64"/>
    <w:rsid w:val="00870EA9"/>
    <w:rsid w:val="00874072"/>
    <w:rsid w:val="00874562"/>
    <w:rsid w:val="00874739"/>
    <w:rsid w:val="00875278"/>
    <w:rsid w:val="00876969"/>
    <w:rsid w:val="0088044E"/>
    <w:rsid w:val="0088221E"/>
    <w:rsid w:val="00883324"/>
    <w:rsid w:val="008837F6"/>
    <w:rsid w:val="00885186"/>
    <w:rsid w:val="0088545D"/>
    <w:rsid w:val="0088640B"/>
    <w:rsid w:val="00890046"/>
    <w:rsid w:val="0089053B"/>
    <w:rsid w:val="00893A4F"/>
    <w:rsid w:val="008946D3"/>
    <w:rsid w:val="008A0576"/>
    <w:rsid w:val="008A16C7"/>
    <w:rsid w:val="008A591F"/>
    <w:rsid w:val="008A6307"/>
    <w:rsid w:val="008A63E8"/>
    <w:rsid w:val="008A6BD4"/>
    <w:rsid w:val="008B2577"/>
    <w:rsid w:val="008B33EB"/>
    <w:rsid w:val="008B3C49"/>
    <w:rsid w:val="008B3E17"/>
    <w:rsid w:val="008B7DA3"/>
    <w:rsid w:val="008C1A4B"/>
    <w:rsid w:val="008C2539"/>
    <w:rsid w:val="008C270B"/>
    <w:rsid w:val="008C47AD"/>
    <w:rsid w:val="008C5478"/>
    <w:rsid w:val="008C6D17"/>
    <w:rsid w:val="008D1274"/>
    <w:rsid w:val="008D17C0"/>
    <w:rsid w:val="008D18D4"/>
    <w:rsid w:val="008D1BD9"/>
    <w:rsid w:val="008D5437"/>
    <w:rsid w:val="008D54E0"/>
    <w:rsid w:val="008D588A"/>
    <w:rsid w:val="008D7920"/>
    <w:rsid w:val="008E2160"/>
    <w:rsid w:val="008E3371"/>
    <w:rsid w:val="008E503C"/>
    <w:rsid w:val="008F0343"/>
    <w:rsid w:val="008F0E34"/>
    <w:rsid w:val="008F11E2"/>
    <w:rsid w:val="008F2F93"/>
    <w:rsid w:val="008F60C2"/>
    <w:rsid w:val="008F6895"/>
    <w:rsid w:val="00902444"/>
    <w:rsid w:val="009043C9"/>
    <w:rsid w:val="00904EDE"/>
    <w:rsid w:val="0090552F"/>
    <w:rsid w:val="0090553F"/>
    <w:rsid w:val="0090711B"/>
    <w:rsid w:val="00907461"/>
    <w:rsid w:val="009101A1"/>
    <w:rsid w:val="00910483"/>
    <w:rsid w:val="0091225F"/>
    <w:rsid w:val="00912822"/>
    <w:rsid w:val="00912DFE"/>
    <w:rsid w:val="00913624"/>
    <w:rsid w:val="00914B6E"/>
    <w:rsid w:val="00916CC0"/>
    <w:rsid w:val="00920CDE"/>
    <w:rsid w:val="00921AA4"/>
    <w:rsid w:val="009225EF"/>
    <w:rsid w:val="0092267B"/>
    <w:rsid w:val="00924880"/>
    <w:rsid w:val="00925F25"/>
    <w:rsid w:val="009260CA"/>
    <w:rsid w:val="0092629B"/>
    <w:rsid w:val="009269B3"/>
    <w:rsid w:val="009312DB"/>
    <w:rsid w:val="00931FA0"/>
    <w:rsid w:val="009332D7"/>
    <w:rsid w:val="00933E1B"/>
    <w:rsid w:val="0093416D"/>
    <w:rsid w:val="009376F5"/>
    <w:rsid w:val="00937C33"/>
    <w:rsid w:val="0094396D"/>
    <w:rsid w:val="00944ADA"/>
    <w:rsid w:val="00945F4E"/>
    <w:rsid w:val="00947FA9"/>
    <w:rsid w:val="009512F1"/>
    <w:rsid w:val="0095626F"/>
    <w:rsid w:val="0095681A"/>
    <w:rsid w:val="00956F01"/>
    <w:rsid w:val="00957A7C"/>
    <w:rsid w:val="00962AB8"/>
    <w:rsid w:val="00966377"/>
    <w:rsid w:val="00966E06"/>
    <w:rsid w:val="00967C40"/>
    <w:rsid w:val="009711F6"/>
    <w:rsid w:val="00971A9E"/>
    <w:rsid w:val="00971C7E"/>
    <w:rsid w:val="00972C76"/>
    <w:rsid w:val="0097320D"/>
    <w:rsid w:val="009747C2"/>
    <w:rsid w:val="00974BE2"/>
    <w:rsid w:val="0097689E"/>
    <w:rsid w:val="0098144F"/>
    <w:rsid w:val="00982E14"/>
    <w:rsid w:val="00983110"/>
    <w:rsid w:val="00983A57"/>
    <w:rsid w:val="00984866"/>
    <w:rsid w:val="0099032F"/>
    <w:rsid w:val="00991507"/>
    <w:rsid w:val="00992EB6"/>
    <w:rsid w:val="0099699D"/>
    <w:rsid w:val="00996DEC"/>
    <w:rsid w:val="009A0639"/>
    <w:rsid w:val="009A1035"/>
    <w:rsid w:val="009A1694"/>
    <w:rsid w:val="009A182D"/>
    <w:rsid w:val="009A3577"/>
    <w:rsid w:val="009A497C"/>
    <w:rsid w:val="009A6532"/>
    <w:rsid w:val="009A714C"/>
    <w:rsid w:val="009B130C"/>
    <w:rsid w:val="009B15F1"/>
    <w:rsid w:val="009B1F86"/>
    <w:rsid w:val="009B440B"/>
    <w:rsid w:val="009B5900"/>
    <w:rsid w:val="009C0AA2"/>
    <w:rsid w:val="009C0F5D"/>
    <w:rsid w:val="009C122F"/>
    <w:rsid w:val="009C1496"/>
    <w:rsid w:val="009C2FF8"/>
    <w:rsid w:val="009C701F"/>
    <w:rsid w:val="009D1F4C"/>
    <w:rsid w:val="009D2448"/>
    <w:rsid w:val="009D3D06"/>
    <w:rsid w:val="009D6F39"/>
    <w:rsid w:val="009E198F"/>
    <w:rsid w:val="009E1EF3"/>
    <w:rsid w:val="009E75AA"/>
    <w:rsid w:val="009E7ABB"/>
    <w:rsid w:val="009F44B7"/>
    <w:rsid w:val="009F5BE6"/>
    <w:rsid w:val="00A01DCC"/>
    <w:rsid w:val="00A05143"/>
    <w:rsid w:val="00A05B97"/>
    <w:rsid w:val="00A05CCF"/>
    <w:rsid w:val="00A06432"/>
    <w:rsid w:val="00A064C6"/>
    <w:rsid w:val="00A06F19"/>
    <w:rsid w:val="00A10448"/>
    <w:rsid w:val="00A1061E"/>
    <w:rsid w:val="00A10C40"/>
    <w:rsid w:val="00A10C69"/>
    <w:rsid w:val="00A14156"/>
    <w:rsid w:val="00A14F3B"/>
    <w:rsid w:val="00A15062"/>
    <w:rsid w:val="00A1549C"/>
    <w:rsid w:val="00A1627F"/>
    <w:rsid w:val="00A171DD"/>
    <w:rsid w:val="00A21BA4"/>
    <w:rsid w:val="00A21C50"/>
    <w:rsid w:val="00A24B5B"/>
    <w:rsid w:val="00A250D3"/>
    <w:rsid w:val="00A26429"/>
    <w:rsid w:val="00A30097"/>
    <w:rsid w:val="00A3045C"/>
    <w:rsid w:val="00A3083B"/>
    <w:rsid w:val="00A341A5"/>
    <w:rsid w:val="00A355DE"/>
    <w:rsid w:val="00A42296"/>
    <w:rsid w:val="00A4265E"/>
    <w:rsid w:val="00A452AC"/>
    <w:rsid w:val="00A46A5E"/>
    <w:rsid w:val="00A46DAB"/>
    <w:rsid w:val="00A47CC0"/>
    <w:rsid w:val="00A54B74"/>
    <w:rsid w:val="00A55F89"/>
    <w:rsid w:val="00A56CC2"/>
    <w:rsid w:val="00A619F9"/>
    <w:rsid w:val="00A62CFB"/>
    <w:rsid w:val="00A653B7"/>
    <w:rsid w:val="00A664C2"/>
    <w:rsid w:val="00A71A68"/>
    <w:rsid w:val="00A73BA2"/>
    <w:rsid w:val="00A7738C"/>
    <w:rsid w:val="00A80536"/>
    <w:rsid w:val="00A806C0"/>
    <w:rsid w:val="00A80A0E"/>
    <w:rsid w:val="00A812B6"/>
    <w:rsid w:val="00A8272F"/>
    <w:rsid w:val="00A8429A"/>
    <w:rsid w:val="00A85ADD"/>
    <w:rsid w:val="00A865F7"/>
    <w:rsid w:val="00A867AD"/>
    <w:rsid w:val="00A87277"/>
    <w:rsid w:val="00A87666"/>
    <w:rsid w:val="00A913F6"/>
    <w:rsid w:val="00A93328"/>
    <w:rsid w:val="00A943F9"/>
    <w:rsid w:val="00A94CF2"/>
    <w:rsid w:val="00A96A54"/>
    <w:rsid w:val="00AA125D"/>
    <w:rsid w:val="00AA3055"/>
    <w:rsid w:val="00AA45B2"/>
    <w:rsid w:val="00AA45E0"/>
    <w:rsid w:val="00AA59C3"/>
    <w:rsid w:val="00AA7505"/>
    <w:rsid w:val="00AB1B32"/>
    <w:rsid w:val="00AB1E6F"/>
    <w:rsid w:val="00AB2577"/>
    <w:rsid w:val="00AB34E5"/>
    <w:rsid w:val="00AB4247"/>
    <w:rsid w:val="00AB467F"/>
    <w:rsid w:val="00AC0D8F"/>
    <w:rsid w:val="00AC0DD9"/>
    <w:rsid w:val="00AC2BB8"/>
    <w:rsid w:val="00AC34A3"/>
    <w:rsid w:val="00AC3821"/>
    <w:rsid w:val="00AC488C"/>
    <w:rsid w:val="00AC6003"/>
    <w:rsid w:val="00AC6174"/>
    <w:rsid w:val="00AC6497"/>
    <w:rsid w:val="00AC6556"/>
    <w:rsid w:val="00AD0279"/>
    <w:rsid w:val="00AD47A7"/>
    <w:rsid w:val="00AE0668"/>
    <w:rsid w:val="00AE21B9"/>
    <w:rsid w:val="00AE2A05"/>
    <w:rsid w:val="00AE3326"/>
    <w:rsid w:val="00AE3928"/>
    <w:rsid w:val="00AE4294"/>
    <w:rsid w:val="00AE46CB"/>
    <w:rsid w:val="00AE51A8"/>
    <w:rsid w:val="00AE6719"/>
    <w:rsid w:val="00AE70EB"/>
    <w:rsid w:val="00AF023E"/>
    <w:rsid w:val="00AF7524"/>
    <w:rsid w:val="00AF764C"/>
    <w:rsid w:val="00AF783C"/>
    <w:rsid w:val="00B0101C"/>
    <w:rsid w:val="00B01602"/>
    <w:rsid w:val="00B016E0"/>
    <w:rsid w:val="00B01ACD"/>
    <w:rsid w:val="00B020BF"/>
    <w:rsid w:val="00B03509"/>
    <w:rsid w:val="00B04D08"/>
    <w:rsid w:val="00B04D53"/>
    <w:rsid w:val="00B066F6"/>
    <w:rsid w:val="00B07676"/>
    <w:rsid w:val="00B10204"/>
    <w:rsid w:val="00B10801"/>
    <w:rsid w:val="00B11A59"/>
    <w:rsid w:val="00B11D4D"/>
    <w:rsid w:val="00B11D4F"/>
    <w:rsid w:val="00B12AE0"/>
    <w:rsid w:val="00B131AB"/>
    <w:rsid w:val="00B13D6A"/>
    <w:rsid w:val="00B13F97"/>
    <w:rsid w:val="00B141B4"/>
    <w:rsid w:val="00B15E00"/>
    <w:rsid w:val="00B170C0"/>
    <w:rsid w:val="00B175F8"/>
    <w:rsid w:val="00B20FD7"/>
    <w:rsid w:val="00B2128A"/>
    <w:rsid w:val="00B229EF"/>
    <w:rsid w:val="00B22E0F"/>
    <w:rsid w:val="00B23343"/>
    <w:rsid w:val="00B24463"/>
    <w:rsid w:val="00B261E0"/>
    <w:rsid w:val="00B26F82"/>
    <w:rsid w:val="00B27602"/>
    <w:rsid w:val="00B27FBD"/>
    <w:rsid w:val="00B300FE"/>
    <w:rsid w:val="00B31219"/>
    <w:rsid w:val="00B3207E"/>
    <w:rsid w:val="00B34336"/>
    <w:rsid w:val="00B34651"/>
    <w:rsid w:val="00B36A93"/>
    <w:rsid w:val="00B36B44"/>
    <w:rsid w:val="00B37C11"/>
    <w:rsid w:val="00B4092A"/>
    <w:rsid w:val="00B42C51"/>
    <w:rsid w:val="00B43D04"/>
    <w:rsid w:val="00B44970"/>
    <w:rsid w:val="00B44B4D"/>
    <w:rsid w:val="00B4578C"/>
    <w:rsid w:val="00B51891"/>
    <w:rsid w:val="00B519FC"/>
    <w:rsid w:val="00B54E33"/>
    <w:rsid w:val="00B562F0"/>
    <w:rsid w:val="00B5727F"/>
    <w:rsid w:val="00B57947"/>
    <w:rsid w:val="00B602B3"/>
    <w:rsid w:val="00B67FA9"/>
    <w:rsid w:val="00B709A2"/>
    <w:rsid w:val="00B722EC"/>
    <w:rsid w:val="00B737CC"/>
    <w:rsid w:val="00B75722"/>
    <w:rsid w:val="00B765FC"/>
    <w:rsid w:val="00B7756B"/>
    <w:rsid w:val="00B77C70"/>
    <w:rsid w:val="00B811D4"/>
    <w:rsid w:val="00B84A60"/>
    <w:rsid w:val="00B8678B"/>
    <w:rsid w:val="00B87854"/>
    <w:rsid w:val="00B8789D"/>
    <w:rsid w:val="00B90B37"/>
    <w:rsid w:val="00B9228C"/>
    <w:rsid w:val="00B93DC1"/>
    <w:rsid w:val="00B94D70"/>
    <w:rsid w:val="00B9532A"/>
    <w:rsid w:val="00B954EA"/>
    <w:rsid w:val="00B96C15"/>
    <w:rsid w:val="00BA0279"/>
    <w:rsid w:val="00BA106C"/>
    <w:rsid w:val="00BA10BA"/>
    <w:rsid w:val="00BA13AC"/>
    <w:rsid w:val="00BA20F5"/>
    <w:rsid w:val="00BA25C3"/>
    <w:rsid w:val="00BA2BB6"/>
    <w:rsid w:val="00BA321C"/>
    <w:rsid w:val="00BA32C3"/>
    <w:rsid w:val="00BA4057"/>
    <w:rsid w:val="00BA45AC"/>
    <w:rsid w:val="00BA4A97"/>
    <w:rsid w:val="00BA4EDC"/>
    <w:rsid w:val="00BA5DB9"/>
    <w:rsid w:val="00BA6A53"/>
    <w:rsid w:val="00BA6C77"/>
    <w:rsid w:val="00BB0AF3"/>
    <w:rsid w:val="00BB17C4"/>
    <w:rsid w:val="00BB2ED2"/>
    <w:rsid w:val="00BB384E"/>
    <w:rsid w:val="00BB518C"/>
    <w:rsid w:val="00BB5460"/>
    <w:rsid w:val="00BC1582"/>
    <w:rsid w:val="00BC1E9E"/>
    <w:rsid w:val="00BC6628"/>
    <w:rsid w:val="00BC760E"/>
    <w:rsid w:val="00BC77DC"/>
    <w:rsid w:val="00BC7E87"/>
    <w:rsid w:val="00BD0A91"/>
    <w:rsid w:val="00BD0F6A"/>
    <w:rsid w:val="00BD1AAB"/>
    <w:rsid w:val="00BD1F1E"/>
    <w:rsid w:val="00BD336C"/>
    <w:rsid w:val="00BD36E7"/>
    <w:rsid w:val="00BD511E"/>
    <w:rsid w:val="00BD5967"/>
    <w:rsid w:val="00BE02C2"/>
    <w:rsid w:val="00BE35A5"/>
    <w:rsid w:val="00BE421B"/>
    <w:rsid w:val="00BE4492"/>
    <w:rsid w:val="00BE6BAC"/>
    <w:rsid w:val="00BF0AAC"/>
    <w:rsid w:val="00BF1303"/>
    <w:rsid w:val="00BF4123"/>
    <w:rsid w:val="00BF49B6"/>
    <w:rsid w:val="00BF6320"/>
    <w:rsid w:val="00BF64A0"/>
    <w:rsid w:val="00BF6FA4"/>
    <w:rsid w:val="00C01E07"/>
    <w:rsid w:val="00C03C84"/>
    <w:rsid w:val="00C07D8C"/>
    <w:rsid w:val="00C07EDE"/>
    <w:rsid w:val="00C12039"/>
    <w:rsid w:val="00C13490"/>
    <w:rsid w:val="00C13D9E"/>
    <w:rsid w:val="00C15B71"/>
    <w:rsid w:val="00C15D49"/>
    <w:rsid w:val="00C21803"/>
    <w:rsid w:val="00C21DF4"/>
    <w:rsid w:val="00C24F87"/>
    <w:rsid w:val="00C2579F"/>
    <w:rsid w:val="00C30D6C"/>
    <w:rsid w:val="00C325B8"/>
    <w:rsid w:val="00C32845"/>
    <w:rsid w:val="00C32F7B"/>
    <w:rsid w:val="00C33A03"/>
    <w:rsid w:val="00C341C3"/>
    <w:rsid w:val="00C350FF"/>
    <w:rsid w:val="00C35595"/>
    <w:rsid w:val="00C375E1"/>
    <w:rsid w:val="00C42EE5"/>
    <w:rsid w:val="00C444C9"/>
    <w:rsid w:val="00C4461D"/>
    <w:rsid w:val="00C44CDD"/>
    <w:rsid w:val="00C45E59"/>
    <w:rsid w:val="00C478EA"/>
    <w:rsid w:val="00C51A6A"/>
    <w:rsid w:val="00C51C30"/>
    <w:rsid w:val="00C55316"/>
    <w:rsid w:val="00C55800"/>
    <w:rsid w:val="00C566F8"/>
    <w:rsid w:val="00C5714E"/>
    <w:rsid w:val="00C57807"/>
    <w:rsid w:val="00C63E30"/>
    <w:rsid w:val="00C649EA"/>
    <w:rsid w:val="00C64F9A"/>
    <w:rsid w:val="00C664B0"/>
    <w:rsid w:val="00C670D2"/>
    <w:rsid w:val="00C67D19"/>
    <w:rsid w:val="00C67F2C"/>
    <w:rsid w:val="00C7071C"/>
    <w:rsid w:val="00C7448A"/>
    <w:rsid w:val="00C7536E"/>
    <w:rsid w:val="00C7543E"/>
    <w:rsid w:val="00C75A30"/>
    <w:rsid w:val="00C763A2"/>
    <w:rsid w:val="00C77F8C"/>
    <w:rsid w:val="00C8386E"/>
    <w:rsid w:val="00C86938"/>
    <w:rsid w:val="00C877C3"/>
    <w:rsid w:val="00C90C36"/>
    <w:rsid w:val="00C9140F"/>
    <w:rsid w:val="00C92B8C"/>
    <w:rsid w:val="00C963A2"/>
    <w:rsid w:val="00CA1D91"/>
    <w:rsid w:val="00CA3988"/>
    <w:rsid w:val="00CA5025"/>
    <w:rsid w:val="00CB097D"/>
    <w:rsid w:val="00CB0DCA"/>
    <w:rsid w:val="00CB1544"/>
    <w:rsid w:val="00CB237A"/>
    <w:rsid w:val="00CB2573"/>
    <w:rsid w:val="00CB3485"/>
    <w:rsid w:val="00CB64ED"/>
    <w:rsid w:val="00CC14DD"/>
    <w:rsid w:val="00CC321E"/>
    <w:rsid w:val="00CC4434"/>
    <w:rsid w:val="00CC45DC"/>
    <w:rsid w:val="00CC6C45"/>
    <w:rsid w:val="00CC7135"/>
    <w:rsid w:val="00CC71F9"/>
    <w:rsid w:val="00CD046A"/>
    <w:rsid w:val="00CD0485"/>
    <w:rsid w:val="00CD217D"/>
    <w:rsid w:val="00CD297B"/>
    <w:rsid w:val="00CD3D46"/>
    <w:rsid w:val="00CD3F58"/>
    <w:rsid w:val="00CD59E0"/>
    <w:rsid w:val="00CD6340"/>
    <w:rsid w:val="00CD7D5F"/>
    <w:rsid w:val="00CD7F7D"/>
    <w:rsid w:val="00CE366B"/>
    <w:rsid w:val="00CE390F"/>
    <w:rsid w:val="00CE4B8C"/>
    <w:rsid w:val="00CE6565"/>
    <w:rsid w:val="00CF19A3"/>
    <w:rsid w:val="00CF2D83"/>
    <w:rsid w:val="00CF3252"/>
    <w:rsid w:val="00CF43BD"/>
    <w:rsid w:val="00CF5F61"/>
    <w:rsid w:val="00CF6AE1"/>
    <w:rsid w:val="00D03076"/>
    <w:rsid w:val="00D04812"/>
    <w:rsid w:val="00D056C4"/>
    <w:rsid w:val="00D06159"/>
    <w:rsid w:val="00D1052D"/>
    <w:rsid w:val="00D13CFB"/>
    <w:rsid w:val="00D13EE4"/>
    <w:rsid w:val="00D15066"/>
    <w:rsid w:val="00D16A73"/>
    <w:rsid w:val="00D173C1"/>
    <w:rsid w:val="00D2045D"/>
    <w:rsid w:val="00D2352E"/>
    <w:rsid w:val="00D27298"/>
    <w:rsid w:val="00D36CFA"/>
    <w:rsid w:val="00D404BB"/>
    <w:rsid w:val="00D4466C"/>
    <w:rsid w:val="00D4578B"/>
    <w:rsid w:val="00D46A46"/>
    <w:rsid w:val="00D470B9"/>
    <w:rsid w:val="00D47370"/>
    <w:rsid w:val="00D478DB"/>
    <w:rsid w:val="00D47A8E"/>
    <w:rsid w:val="00D512AC"/>
    <w:rsid w:val="00D52ED5"/>
    <w:rsid w:val="00D55344"/>
    <w:rsid w:val="00D5624A"/>
    <w:rsid w:val="00D57D07"/>
    <w:rsid w:val="00D6148F"/>
    <w:rsid w:val="00D627DA"/>
    <w:rsid w:val="00D64D69"/>
    <w:rsid w:val="00D65553"/>
    <w:rsid w:val="00D66DFF"/>
    <w:rsid w:val="00D67277"/>
    <w:rsid w:val="00D70DCB"/>
    <w:rsid w:val="00D71298"/>
    <w:rsid w:val="00D7249D"/>
    <w:rsid w:val="00D7282C"/>
    <w:rsid w:val="00D729E1"/>
    <w:rsid w:val="00D729E9"/>
    <w:rsid w:val="00D73F54"/>
    <w:rsid w:val="00D74C0B"/>
    <w:rsid w:val="00D753D5"/>
    <w:rsid w:val="00D75815"/>
    <w:rsid w:val="00D76F71"/>
    <w:rsid w:val="00D77A3D"/>
    <w:rsid w:val="00D808B3"/>
    <w:rsid w:val="00D837B5"/>
    <w:rsid w:val="00D8395C"/>
    <w:rsid w:val="00D8466D"/>
    <w:rsid w:val="00D85115"/>
    <w:rsid w:val="00D85261"/>
    <w:rsid w:val="00D86688"/>
    <w:rsid w:val="00D87D51"/>
    <w:rsid w:val="00D87ECD"/>
    <w:rsid w:val="00D91D83"/>
    <w:rsid w:val="00D9249E"/>
    <w:rsid w:val="00D9613A"/>
    <w:rsid w:val="00D9678F"/>
    <w:rsid w:val="00DA20D1"/>
    <w:rsid w:val="00DA27B5"/>
    <w:rsid w:val="00DA290A"/>
    <w:rsid w:val="00DA382A"/>
    <w:rsid w:val="00DA3F55"/>
    <w:rsid w:val="00DA4324"/>
    <w:rsid w:val="00DA476B"/>
    <w:rsid w:val="00DA4B35"/>
    <w:rsid w:val="00DA5409"/>
    <w:rsid w:val="00DA648F"/>
    <w:rsid w:val="00DA7851"/>
    <w:rsid w:val="00DB064F"/>
    <w:rsid w:val="00DB309C"/>
    <w:rsid w:val="00DB3BF3"/>
    <w:rsid w:val="00DB46B2"/>
    <w:rsid w:val="00DB7FED"/>
    <w:rsid w:val="00DC02C5"/>
    <w:rsid w:val="00DC118B"/>
    <w:rsid w:val="00DC1B18"/>
    <w:rsid w:val="00DC4F67"/>
    <w:rsid w:val="00DD20EE"/>
    <w:rsid w:val="00DD2637"/>
    <w:rsid w:val="00DD2682"/>
    <w:rsid w:val="00DD4DE5"/>
    <w:rsid w:val="00DD5C8F"/>
    <w:rsid w:val="00DE245F"/>
    <w:rsid w:val="00DE351B"/>
    <w:rsid w:val="00DE4B05"/>
    <w:rsid w:val="00DE608B"/>
    <w:rsid w:val="00DE6ED5"/>
    <w:rsid w:val="00DF09E8"/>
    <w:rsid w:val="00DF0A6B"/>
    <w:rsid w:val="00DF0DEA"/>
    <w:rsid w:val="00DF2140"/>
    <w:rsid w:val="00DF3686"/>
    <w:rsid w:val="00DF3E38"/>
    <w:rsid w:val="00DF494E"/>
    <w:rsid w:val="00DF66BB"/>
    <w:rsid w:val="00E009DD"/>
    <w:rsid w:val="00E018B3"/>
    <w:rsid w:val="00E0328D"/>
    <w:rsid w:val="00E03A94"/>
    <w:rsid w:val="00E03B59"/>
    <w:rsid w:val="00E05264"/>
    <w:rsid w:val="00E05A57"/>
    <w:rsid w:val="00E0611A"/>
    <w:rsid w:val="00E078D3"/>
    <w:rsid w:val="00E10C51"/>
    <w:rsid w:val="00E11710"/>
    <w:rsid w:val="00E122A9"/>
    <w:rsid w:val="00E12942"/>
    <w:rsid w:val="00E13DFF"/>
    <w:rsid w:val="00E14E75"/>
    <w:rsid w:val="00E151E1"/>
    <w:rsid w:val="00E20350"/>
    <w:rsid w:val="00E21205"/>
    <w:rsid w:val="00E22D8F"/>
    <w:rsid w:val="00E24E7A"/>
    <w:rsid w:val="00E25279"/>
    <w:rsid w:val="00E25DE3"/>
    <w:rsid w:val="00E26A8C"/>
    <w:rsid w:val="00E312E8"/>
    <w:rsid w:val="00E31AE0"/>
    <w:rsid w:val="00E31D7A"/>
    <w:rsid w:val="00E351CA"/>
    <w:rsid w:val="00E41FB9"/>
    <w:rsid w:val="00E42401"/>
    <w:rsid w:val="00E42F28"/>
    <w:rsid w:val="00E43E3E"/>
    <w:rsid w:val="00E4487B"/>
    <w:rsid w:val="00E45D6C"/>
    <w:rsid w:val="00E45D77"/>
    <w:rsid w:val="00E46A6C"/>
    <w:rsid w:val="00E47BE7"/>
    <w:rsid w:val="00E50F87"/>
    <w:rsid w:val="00E51E0E"/>
    <w:rsid w:val="00E55006"/>
    <w:rsid w:val="00E552A6"/>
    <w:rsid w:val="00E5537F"/>
    <w:rsid w:val="00E55488"/>
    <w:rsid w:val="00E559E1"/>
    <w:rsid w:val="00E577A0"/>
    <w:rsid w:val="00E577B6"/>
    <w:rsid w:val="00E60434"/>
    <w:rsid w:val="00E63217"/>
    <w:rsid w:val="00E6360D"/>
    <w:rsid w:val="00E65921"/>
    <w:rsid w:val="00E65D25"/>
    <w:rsid w:val="00E70C4E"/>
    <w:rsid w:val="00E72A6C"/>
    <w:rsid w:val="00E72DB7"/>
    <w:rsid w:val="00E7331E"/>
    <w:rsid w:val="00E74E07"/>
    <w:rsid w:val="00E75621"/>
    <w:rsid w:val="00E764A5"/>
    <w:rsid w:val="00E76A79"/>
    <w:rsid w:val="00E774CD"/>
    <w:rsid w:val="00E77E5D"/>
    <w:rsid w:val="00E82F8F"/>
    <w:rsid w:val="00E8337B"/>
    <w:rsid w:val="00E84DDB"/>
    <w:rsid w:val="00E857E9"/>
    <w:rsid w:val="00E870F1"/>
    <w:rsid w:val="00E9124B"/>
    <w:rsid w:val="00E93FAE"/>
    <w:rsid w:val="00E9434E"/>
    <w:rsid w:val="00E9771F"/>
    <w:rsid w:val="00EA16A4"/>
    <w:rsid w:val="00EA3F3E"/>
    <w:rsid w:val="00EA3F4D"/>
    <w:rsid w:val="00EA537F"/>
    <w:rsid w:val="00EB0093"/>
    <w:rsid w:val="00EB037D"/>
    <w:rsid w:val="00EB372B"/>
    <w:rsid w:val="00EB38A2"/>
    <w:rsid w:val="00EB4133"/>
    <w:rsid w:val="00EB759D"/>
    <w:rsid w:val="00EC3970"/>
    <w:rsid w:val="00EC4ED0"/>
    <w:rsid w:val="00EC53A8"/>
    <w:rsid w:val="00EC5B38"/>
    <w:rsid w:val="00EC6F6C"/>
    <w:rsid w:val="00ED027D"/>
    <w:rsid w:val="00ED0C91"/>
    <w:rsid w:val="00ED20FC"/>
    <w:rsid w:val="00ED26B4"/>
    <w:rsid w:val="00ED5B4A"/>
    <w:rsid w:val="00ED64BC"/>
    <w:rsid w:val="00ED75AD"/>
    <w:rsid w:val="00ED7A09"/>
    <w:rsid w:val="00EE009E"/>
    <w:rsid w:val="00EE0C6E"/>
    <w:rsid w:val="00EE0E2E"/>
    <w:rsid w:val="00EE5D49"/>
    <w:rsid w:val="00EE6977"/>
    <w:rsid w:val="00EE72EC"/>
    <w:rsid w:val="00EF3FD5"/>
    <w:rsid w:val="00EF4C0B"/>
    <w:rsid w:val="00EF5049"/>
    <w:rsid w:val="00EF62CF"/>
    <w:rsid w:val="00EF6A4C"/>
    <w:rsid w:val="00EF763D"/>
    <w:rsid w:val="00F00350"/>
    <w:rsid w:val="00F01AFD"/>
    <w:rsid w:val="00F03B0C"/>
    <w:rsid w:val="00F04B3C"/>
    <w:rsid w:val="00F06271"/>
    <w:rsid w:val="00F143A4"/>
    <w:rsid w:val="00F15484"/>
    <w:rsid w:val="00F16192"/>
    <w:rsid w:val="00F17DB2"/>
    <w:rsid w:val="00F2039A"/>
    <w:rsid w:val="00F20633"/>
    <w:rsid w:val="00F20C00"/>
    <w:rsid w:val="00F20D3A"/>
    <w:rsid w:val="00F25435"/>
    <w:rsid w:val="00F271A7"/>
    <w:rsid w:val="00F27C10"/>
    <w:rsid w:val="00F31ADA"/>
    <w:rsid w:val="00F33FCF"/>
    <w:rsid w:val="00F33FE5"/>
    <w:rsid w:val="00F34336"/>
    <w:rsid w:val="00F34C34"/>
    <w:rsid w:val="00F374FB"/>
    <w:rsid w:val="00F409D5"/>
    <w:rsid w:val="00F423FE"/>
    <w:rsid w:val="00F4572C"/>
    <w:rsid w:val="00F52180"/>
    <w:rsid w:val="00F521D7"/>
    <w:rsid w:val="00F52297"/>
    <w:rsid w:val="00F542F6"/>
    <w:rsid w:val="00F545DC"/>
    <w:rsid w:val="00F551DB"/>
    <w:rsid w:val="00F5520F"/>
    <w:rsid w:val="00F55340"/>
    <w:rsid w:val="00F5568B"/>
    <w:rsid w:val="00F5578D"/>
    <w:rsid w:val="00F55C72"/>
    <w:rsid w:val="00F5720B"/>
    <w:rsid w:val="00F57A3D"/>
    <w:rsid w:val="00F6021B"/>
    <w:rsid w:val="00F6130D"/>
    <w:rsid w:val="00F617AC"/>
    <w:rsid w:val="00F61ACA"/>
    <w:rsid w:val="00F61E96"/>
    <w:rsid w:val="00F63060"/>
    <w:rsid w:val="00F644C9"/>
    <w:rsid w:val="00F64E46"/>
    <w:rsid w:val="00F66C34"/>
    <w:rsid w:val="00F70E84"/>
    <w:rsid w:val="00F71852"/>
    <w:rsid w:val="00F72EF1"/>
    <w:rsid w:val="00F734FF"/>
    <w:rsid w:val="00F75F7E"/>
    <w:rsid w:val="00F75FB4"/>
    <w:rsid w:val="00F7600F"/>
    <w:rsid w:val="00F769F2"/>
    <w:rsid w:val="00F80755"/>
    <w:rsid w:val="00F80934"/>
    <w:rsid w:val="00F8164B"/>
    <w:rsid w:val="00F81FFC"/>
    <w:rsid w:val="00F82F31"/>
    <w:rsid w:val="00F83139"/>
    <w:rsid w:val="00F85DD3"/>
    <w:rsid w:val="00F87A6F"/>
    <w:rsid w:val="00F90286"/>
    <w:rsid w:val="00F902A7"/>
    <w:rsid w:val="00F93330"/>
    <w:rsid w:val="00F938E3"/>
    <w:rsid w:val="00F93AE0"/>
    <w:rsid w:val="00F966D1"/>
    <w:rsid w:val="00FA1D2D"/>
    <w:rsid w:val="00FA50F8"/>
    <w:rsid w:val="00FA73F1"/>
    <w:rsid w:val="00FB0D75"/>
    <w:rsid w:val="00FB0F97"/>
    <w:rsid w:val="00FB6849"/>
    <w:rsid w:val="00FB7C3C"/>
    <w:rsid w:val="00FC189A"/>
    <w:rsid w:val="00FC18EE"/>
    <w:rsid w:val="00FC2704"/>
    <w:rsid w:val="00FC2E93"/>
    <w:rsid w:val="00FC32AF"/>
    <w:rsid w:val="00FC558E"/>
    <w:rsid w:val="00FC6A94"/>
    <w:rsid w:val="00FC7830"/>
    <w:rsid w:val="00FD0DF3"/>
    <w:rsid w:val="00FD1474"/>
    <w:rsid w:val="00FD29C7"/>
    <w:rsid w:val="00FE01D6"/>
    <w:rsid w:val="00FE2BA5"/>
    <w:rsid w:val="00FE4ED1"/>
    <w:rsid w:val="00FE58E4"/>
    <w:rsid w:val="00FE5B3A"/>
    <w:rsid w:val="00FE5F2D"/>
    <w:rsid w:val="00FF2217"/>
    <w:rsid w:val="00FF23B8"/>
    <w:rsid w:val="00FF2918"/>
    <w:rsid w:val="00FF399C"/>
    <w:rsid w:val="00FF3FE5"/>
    <w:rsid w:val="00FF4214"/>
    <w:rsid w:val="00FF4BF7"/>
    <w:rsid w:val="00FF687E"/>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C719"/>
  <w15:chartTrackingRefBased/>
  <w15:docId w15:val="{49378124-B11F-4F9D-9A18-B7F0F9CD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D78"/>
    <w:pPr>
      <w:keepNext/>
      <w:keepLines/>
      <w:spacing w:before="24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F7D78"/>
    <w:pPr>
      <w:keepNext/>
      <w:keepLines/>
      <w:spacing w:before="40" w:after="0"/>
      <w:outlineLvl w:val="1"/>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7964"/>
    <w:pPr>
      <w:spacing w:before="240" w:after="240" w:line="312" w:lineRule="auto"/>
      <w:ind w:left="720"/>
      <w:contextualSpacing/>
      <w:jc w:val="both"/>
    </w:pPr>
    <w:rPr>
      <w:rFonts w:ascii="Arial" w:hAnsi="Arial"/>
      <w:lang w:val="en-AU"/>
    </w:rPr>
  </w:style>
  <w:style w:type="character" w:styleId="CommentReference">
    <w:name w:val="annotation reference"/>
    <w:basedOn w:val="DefaultParagraphFont"/>
    <w:uiPriority w:val="99"/>
    <w:semiHidden/>
    <w:unhideWhenUsed/>
    <w:rsid w:val="007C4815"/>
    <w:rPr>
      <w:sz w:val="16"/>
      <w:szCs w:val="16"/>
    </w:rPr>
  </w:style>
  <w:style w:type="paragraph" w:styleId="CommentText">
    <w:name w:val="annotation text"/>
    <w:basedOn w:val="Normal"/>
    <w:link w:val="CommentTextChar"/>
    <w:uiPriority w:val="99"/>
    <w:semiHidden/>
    <w:unhideWhenUsed/>
    <w:rsid w:val="007C4815"/>
    <w:pPr>
      <w:spacing w:line="240" w:lineRule="auto"/>
    </w:pPr>
    <w:rPr>
      <w:sz w:val="20"/>
      <w:szCs w:val="20"/>
    </w:rPr>
  </w:style>
  <w:style w:type="character" w:customStyle="1" w:styleId="CommentTextChar">
    <w:name w:val="Comment Text Char"/>
    <w:basedOn w:val="DefaultParagraphFont"/>
    <w:link w:val="CommentText"/>
    <w:uiPriority w:val="99"/>
    <w:semiHidden/>
    <w:rsid w:val="007C4815"/>
    <w:rPr>
      <w:sz w:val="20"/>
      <w:szCs w:val="20"/>
    </w:rPr>
  </w:style>
  <w:style w:type="paragraph" w:styleId="CommentSubject">
    <w:name w:val="annotation subject"/>
    <w:basedOn w:val="CommentText"/>
    <w:next w:val="CommentText"/>
    <w:link w:val="CommentSubjectChar"/>
    <w:uiPriority w:val="99"/>
    <w:semiHidden/>
    <w:unhideWhenUsed/>
    <w:rsid w:val="007C4815"/>
    <w:rPr>
      <w:b/>
      <w:bCs/>
    </w:rPr>
  </w:style>
  <w:style w:type="character" w:customStyle="1" w:styleId="CommentSubjectChar">
    <w:name w:val="Comment Subject Char"/>
    <w:basedOn w:val="CommentTextChar"/>
    <w:link w:val="CommentSubject"/>
    <w:uiPriority w:val="99"/>
    <w:semiHidden/>
    <w:rsid w:val="007C4815"/>
    <w:rPr>
      <w:b/>
      <w:bCs/>
      <w:sz w:val="20"/>
      <w:szCs w:val="20"/>
    </w:rPr>
  </w:style>
  <w:style w:type="paragraph" w:styleId="BalloonText">
    <w:name w:val="Balloon Text"/>
    <w:basedOn w:val="Normal"/>
    <w:link w:val="BalloonTextChar"/>
    <w:uiPriority w:val="99"/>
    <w:semiHidden/>
    <w:unhideWhenUsed/>
    <w:rsid w:val="007C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815"/>
    <w:rPr>
      <w:rFonts w:ascii="Segoe UI" w:hAnsi="Segoe UI" w:cs="Segoe UI"/>
      <w:sz w:val="18"/>
      <w:szCs w:val="18"/>
    </w:rPr>
  </w:style>
  <w:style w:type="table" w:styleId="TableGrid">
    <w:name w:val="Table Grid"/>
    <w:basedOn w:val="TableNormal"/>
    <w:uiPriority w:val="39"/>
    <w:rsid w:val="00DA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D28"/>
    <w:rPr>
      <w:color w:val="0000FF"/>
      <w:u w:val="single"/>
    </w:rPr>
  </w:style>
  <w:style w:type="character" w:customStyle="1" w:styleId="ListParagraphChar">
    <w:name w:val="List Paragraph Char"/>
    <w:basedOn w:val="DefaultParagraphFont"/>
    <w:link w:val="ListParagraph"/>
    <w:uiPriority w:val="99"/>
    <w:locked/>
    <w:rsid w:val="001C2D28"/>
    <w:rPr>
      <w:rFonts w:ascii="Arial" w:hAnsi="Arial"/>
      <w:lang w:val="en-AU"/>
    </w:rPr>
  </w:style>
  <w:style w:type="character" w:customStyle="1" w:styleId="Heading1Char">
    <w:name w:val="Heading 1 Char"/>
    <w:basedOn w:val="DefaultParagraphFont"/>
    <w:link w:val="Heading1"/>
    <w:uiPriority w:val="9"/>
    <w:rsid w:val="002F7D7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F7D78"/>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792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276"/>
    <w:rPr>
      <w:rFonts w:asciiTheme="majorHAnsi" w:eastAsiaTheme="majorEastAsia" w:hAnsiTheme="majorHAnsi" w:cstheme="majorBidi"/>
      <w:spacing w:val="-10"/>
      <w:kern w:val="28"/>
      <w:sz w:val="56"/>
      <w:szCs w:val="56"/>
    </w:rPr>
  </w:style>
  <w:style w:type="paragraph" w:styleId="NoSpacing">
    <w:name w:val="No Spacing"/>
    <w:uiPriority w:val="1"/>
    <w:qFormat/>
    <w:rsid w:val="00792276"/>
    <w:pPr>
      <w:spacing w:after="0" w:line="240" w:lineRule="auto"/>
    </w:pPr>
  </w:style>
  <w:style w:type="paragraph" w:styleId="TOCHeading">
    <w:name w:val="TOC Heading"/>
    <w:basedOn w:val="Heading1"/>
    <w:next w:val="Normal"/>
    <w:uiPriority w:val="39"/>
    <w:unhideWhenUsed/>
    <w:qFormat/>
    <w:rsid w:val="00792276"/>
    <w:pPr>
      <w:spacing w:after="0"/>
      <w:outlineLvl w:val="9"/>
    </w:pPr>
    <w:rPr>
      <w:b w:val="0"/>
      <w:color w:val="2E74B5" w:themeColor="accent1" w:themeShade="BF"/>
    </w:rPr>
  </w:style>
  <w:style w:type="paragraph" w:styleId="TOC1">
    <w:name w:val="toc 1"/>
    <w:basedOn w:val="Normal"/>
    <w:next w:val="Normal"/>
    <w:autoRedefine/>
    <w:uiPriority w:val="39"/>
    <w:unhideWhenUsed/>
    <w:rsid w:val="00792276"/>
    <w:pPr>
      <w:spacing w:after="100"/>
    </w:pPr>
  </w:style>
  <w:style w:type="paragraph" w:styleId="TOC2">
    <w:name w:val="toc 2"/>
    <w:basedOn w:val="Normal"/>
    <w:next w:val="Normal"/>
    <w:autoRedefine/>
    <w:uiPriority w:val="39"/>
    <w:unhideWhenUsed/>
    <w:rsid w:val="00792276"/>
    <w:pPr>
      <w:spacing w:after="100"/>
      <w:ind w:left="220"/>
    </w:pPr>
  </w:style>
  <w:style w:type="paragraph" w:styleId="NormalWeb">
    <w:name w:val="Normal (Web)"/>
    <w:basedOn w:val="Normal"/>
    <w:uiPriority w:val="99"/>
    <w:semiHidden/>
    <w:unhideWhenUsed/>
    <w:rsid w:val="0059387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ycd1@cdc.gov" TargetMode="External"/><Relationship Id="rId18"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datause.ucsf.edu/google-fusion-tables-health"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atause.ucsf.edu/events/south-africa-hiv-data-triangulation-and-use-training-trainer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youtube.com/watch?v=E7s9qSSI3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cd1@cdc.gov" TargetMode="External"/><Relationship Id="rId14" Type="http://schemas.openxmlformats.org/officeDocument/2006/relationships/hyperlink" Target="aimee.leidich@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057C-365C-4FE3-B09E-F49D56CF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Aimee's 116</dc:creator>
  <cp:keywords/>
  <dc:description/>
  <cp:lastModifiedBy>Aimee's 116</cp:lastModifiedBy>
  <cp:revision>8</cp:revision>
  <dcterms:created xsi:type="dcterms:W3CDTF">2015-03-15T11:21:00Z</dcterms:created>
  <dcterms:modified xsi:type="dcterms:W3CDTF">2015-03-16T13:29:00Z</dcterms:modified>
</cp:coreProperties>
</file>